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704" w:rsidRPr="00B816AB" w:rsidRDefault="007C5704" w:rsidP="007C570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16AB">
        <w:rPr>
          <w:b/>
          <w:sz w:val="28"/>
          <w:szCs w:val="28"/>
        </w:rPr>
        <w:t>BEURTEILUNG</w:t>
      </w:r>
      <w:r w:rsidR="000651D4" w:rsidRPr="00B816AB">
        <w:rPr>
          <w:b/>
          <w:sz w:val="28"/>
          <w:szCs w:val="28"/>
        </w:rPr>
        <w:t xml:space="preserve"> / NACHWEIS</w:t>
      </w:r>
    </w:p>
    <w:p w:rsidR="000651D4" w:rsidRPr="00B816AB" w:rsidRDefault="007C5704" w:rsidP="007C5704">
      <w:pPr>
        <w:jc w:val="center"/>
        <w:rPr>
          <w:b/>
          <w:sz w:val="28"/>
          <w:szCs w:val="28"/>
        </w:rPr>
      </w:pPr>
      <w:r w:rsidRPr="00B816AB">
        <w:rPr>
          <w:b/>
          <w:sz w:val="28"/>
          <w:szCs w:val="28"/>
        </w:rPr>
        <w:t>für die berufspraktischen Studienzeiten</w:t>
      </w:r>
    </w:p>
    <w:p w:rsidR="007C5704" w:rsidRPr="00B816AB" w:rsidRDefault="007C5704" w:rsidP="007C5704">
      <w:pPr>
        <w:jc w:val="center"/>
        <w:rPr>
          <w:b/>
          <w:sz w:val="28"/>
          <w:szCs w:val="28"/>
          <w:lang w:val="it-IT"/>
        </w:rPr>
      </w:pPr>
      <w:r w:rsidRPr="00B816AB">
        <w:rPr>
          <w:b/>
          <w:sz w:val="28"/>
          <w:szCs w:val="28"/>
          <w:lang w:val="it-IT"/>
        </w:rPr>
        <w:t>(gem</w:t>
      </w:r>
      <w:r w:rsidR="009415E3">
        <w:rPr>
          <w:b/>
          <w:sz w:val="28"/>
          <w:szCs w:val="28"/>
          <w:lang w:val="it-IT"/>
        </w:rPr>
        <w:t>.</w:t>
      </w:r>
      <w:r w:rsidRPr="00B816AB">
        <w:rPr>
          <w:b/>
          <w:sz w:val="28"/>
          <w:szCs w:val="28"/>
          <w:lang w:val="it-IT"/>
        </w:rPr>
        <w:t xml:space="preserve"> </w:t>
      </w:r>
      <w:r w:rsidR="00C36CE3">
        <w:rPr>
          <w:b/>
          <w:sz w:val="28"/>
          <w:szCs w:val="28"/>
          <w:lang w:val="it-IT"/>
        </w:rPr>
        <w:t xml:space="preserve">§ 47 </w:t>
      </w:r>
      <w:r w:rsidR="009415E3">
        <w:rPr>
          <w:b/>
          <w:sz w:val="28"/>
          <w:szCs w:val="28"/>
          <w:lang w:val="it-IT"/>
        </w:rPr>
        <w:t>Abs. 1</w:t>
      </w:r>
      <w:r w:rsidR="00C36CE3">
        <w:rPr>
          <w:b/>
          <w:sz w:val="28"/>
          <w:szCs w:val="28"/>
          <w:lang w:val="it-IT"/>
        </w:rPr>
        <w:t xml:space="preserve"> APOVwD-E2/3)</w:t>
      </w:r>
    </w:p>
    <w:p w:rsidR="007C5704" w:rsidRPr="00B816AB" w:rsidRDefault="007C5704" w:rsidP="007C5704">
      <w:pPr>
        <w:rPr>
          <w:b/>
          <w:sz w:val="28"/>
          <w:szCs w:val="28"/>
          <w:lang w:val="it-IT"/>
        </w:rPr>
      </w:pPr>
    </w:p>
    <w:p w:rsidR="007C5704" w:rsidRPr="001F1211" w:rsidRDefault="007C5704" w:rsidP="007C5704">
      <w:pPr>
        <w:rPr>
          <w:b/>
          <w:sz w:val="10"/>
          <w:szCs w:val="32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34"/>
      </w:tblGrid>
      <w:tr w:rsidR="00594AF8" w:rsidRPr="00B816AB" w:rsidTr="00CF2429">
        <w:tc>
          <w:tcPr>
            <w:tcW w:w="3888" w:type="dxa"/>
          </w:tcPr>
          <w:p w:rsidR="00594AF8" w:rsidRPr="00B816AB" w:rsidRDefault="001A1C0A" w:rsidP="001A1C0A">
            <w:pPr>
              <w:tabs>
                <w:tab w:val="left" w:pos="1980"/>
                <w:tab w:val="left" w:pos="3960"/>
              </w:tabs>
              <w:spacing w:before="60" w:line="360" w:lineRule="auto"/>
            </w:pPr>
            <w:r>
              <w:t>Studiengang</w:t>
            </w:r>
            <w:r w:rsidR="00594AF8" w:rsidRPr="00B816AB">
              <w:t xml:space="preserve"> </w:t>
            </w:r>
          </w:p>
        </w:tc>
        <w:tc>
          <w:tcPr>
            <w:tcW w:w="5434" w:type="dxa"/>
          </w:tcPr>
          <w:p w:rsidR="00594AF8" w:rsidRDefault="001257F0" w:rsidP="00594AF8">
            <w:pPr>
              <w:tabs>
                <w:tab w:val="left" w:pos="1980"/>
                <w:tab w:val="left" w:pos="3960"/>
              </w:tabs>
              <w:spacing w:before="60" w:line="360" w:lineRule="auto"/>
              <w:ind w:left="7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00155F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594AF8">
              <w:t>Verwaltung</w:t>
            </w:r>
          </w:p>
          <w:p w:rsidR="00594AF8" w:rsidRDefault="001257F0" w:rsidP="001257F0">
            <w:pPr>
              <w:tabs>
                <w:tab w:val="left" w:pos="1980"/>
                <w:tab w:val="left" w:pos="3960"/>
              </w:tabs>
              <w:spacing w:before="60" w:line="360" w:lineRule="auto"/>
              <w:ind w:left="72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00155F">
              <w:fldChar w:fldCharType="separate"/>
            </w:r>
            <w:r>
              <w:fldChar w:fldCharType="end"/>
            </w:r>
            <w:bookmarkEnd w:id="2"/>
            <w:r w:rsidR="00594AF8">
              <w:t xml:space="preserve"> Verwaltungsbetriebswirtschaft</w:t>
            </w:r>
          </w:p>
          <w:p w:rsidR="002275E0" w:rsidRPr="00B816AB" w:rsidRDefault="002275E0" w:rsidP="002275E0">
            <w:pPr>
              <w:tabs>
                <w:tab w:val="left" w:pos="1980"/>
                <w:tab w:val="left" w:pos="3960"/>
              </w:tabs>
              <w:spacing w:before="60" w:line="360" w:lineRule="auto"/>
              <w:ind w:left="72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155F">
              <w:fldChar w:fldCharType="separate"/>
            </w:r>
            <w:r>
              <w:fldChar w:fldCharType="end"/>
            </w:r>
            <w:r>
              <w:t xml:space="preserve"> Verwaltungsinformatik</w:t>
            </w:r>
          </w:p>
        </w:tc>
      </w:tr>
      <w:tr w:rsidR="007C5704" w:rsidRPr="00B816AB" w:rsidTr="00CF2429">
        <w:tc>
          <w:tcPr>
            <w:tcW w:w="3888" w:type="dxa"/>
          </w:tcPr>
          <w:p w:rsidR="007C5704" w:rsidRPr="00B816AB" w:rsidRDefault="00B816AB" w:rsidP="002514D4">
            <w:pPr>
              <w:spacing w:before="60" w:line="360" w:lineRule="auto"/>
            </w:pPr>
            <w:r>
              <w:t>Modul/Lehrveranstaltung</w:t>
            </w:r>
          </w:p>
        </w:tc>
        <w:tc>
          <w:tcPr>
            <w:tcW w:w="5434" w:type="dxa"/>
          </w:tcPr>
          <w:p w:rsidR="007C5704" w:rsidRDefault="00A63B2A" w:rsidP="00A63B2A">
            <w:pPr>
              <w:tabs>
                <w:tab w:val="left" w:pos="72"/>
              </w:tabs>
              <w:spacing w:before="60" w:line="360" w:lineRule="auto"/>
            </w:pPr>
            <w:r>
              <w:tab/>
            </w:r>
            <w:r w:rsidR="001257F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1257F0">
              <w:instrText xml:space="preserve"> FORMCHECKBOX </w:instrText>
            </w:r>
            <w:r w:rsidR="0000155F">
              <w:fldChar w:fldCharType="separate"/>
            </w:r>
            <w:r w:rsidR="001257F0">
              <w:fldChar w:fldCharType="end"/>
            </w:r>
            <w:bookmarkEnd w:id="3"/>
            <w:r w:rsidR="00B816AB">
              <w:t xml:space="preserve"> Einführung in die </w:t>
            </w:r>
            <w:r w:rsidR="007C5704" w:rsidRPr="00B816AB">
              <w:t>Verwaltungspraxis</w:t>
            </w:r>
          </w:p>
          <w:p w:rsidR="00B816AB" w:rsidRPr="00B816AB" w:rsidRDefault="00A63B2A" w:rsidP="001257F0">
            <w:pPr>
              <w:tabs>
                <w:tab w:val="left" w:pos="72"/>
              </w:tabs>
              <w:spacing w:before="60" w:line="360" w:lineRule="auto"/>
            </w:pPr>
            <w:r>
              <w:tab/>
            </w:r>
            <w:bookmarkStart w:id="4" w:name="Kontrollkästchen4"/>
            <w:r w:rsidR="001257F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7F0">
              <w:instrText xml:space="preserve"> FORMCHECKBOX </w:instrText>
            </w:r>
            <w:r w:rsidR="0000155F">
              <w:fldChar w:fldCharType="separate"/>
            </w:r>
            <w:r w:rsidR="001257F0">
              <w:fldChar w:fldCharType="end"/>
            </w:r>
            <w:bookmarkEnd w:id="4"/>
            <w:r w:rsidR="00B816AB">
              <w:t xml:space="preserve"> Verwaltungspraxis </w:t>
            </w:r>
            <w:r>
              <w:t xml:space="preserve"> </w:t>
            </w:r>
            <w:bookmarkStart w:id="5" w:name="Kontrollkästchen5"/>
            <w:r w:rsidR="001257F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7F0">
              <w:instrText xml:space="preserve"> FORMCHECKBOX </w:instrText>
            </w:r>
            <w:r w:rsidR="0000155F">
              <w:fldChar w:fldCharType="separate"/>
            </w:r>
            <w:r w:rsidR="001257F0">
              <w:fldChar w:fldCharType="end"/>
            </w:r>
            <w:bookmarkEnd w:id="5"/>
            <w:r w:rsidR="00B816AB">
              <w:t xml:space="preserve"> I       </w:t>
            </w:r>
            <w:bookmarkStart w:id="6" w:name="Kontrollkästchen6"/>
            <w:r w:rsidR="001257F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7F0">
              <w:instrText xml:space="preserve"> FORMCHECKBOX </w:instrText>
            </w:r>
            <w:r w:rsidR="0000155F">
              <w:fldChar w:fldCharType="separate"/>
            </w:r>
            <w:r w:rsidR="001257F0">
              <w:fldChar w:fldCharType="end"/>
            </w:r>
            <w:bookmarkEnd w:id="6"/>
            <w:r w:rsidR="00B816AB">
              <w:t xml:space="preserve"> II       </w:t>
            </w:r>
            <w:bookmarkStart w:id="7" w:name="Kontrollkästchen7"/>
            <w:r w:rsidR="001257F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7F0">
              <w:instrText xml:space="preserve"> FORMCHECKBOX </w:instrText>
            </w:r>
            <w:r w:rsidR="0000155F">
              <w:fldChar w:fldCharType="separate"/>
            </w:r>
            <w:r w:rsidR="001257F0">
              <w:fldChar w:fldCharType="end"/>
            </w:r>
            <w:bookmarkEnd w:id="7"/>
            <w:r w:rsidR="00B816AB">
              <w:t xml:space="preserve"> III</w:t>
            </w:r>
          </w:p>
        </w:tc>
      </w:tr>
    </w:tbl>
    <w:p w:rsidR="007C5704" w:rsidRPr="00B816AB" w:rsidRDefault="007C5704" w:rsidP="007C5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36"/>
        <w:gridCol w:w="470"/>
        <w:gridCol w:w="2167"/>
        <w:gridCol w:w="493"/>
        <w:gridCol w:w="348"/>
        <w:gridCol w:w="1320"/>
        <w:gridCol w:w="2160"/>
      </w:tblGrid>
      <w:tr w:rsidR="001257F0" w:rsidTr="00DC1306"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7F0" w:rsidRDefault="001257F0" w:rsidP="007C5704">
            <w:r>
              <w:t>Studierende/r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7F0" w:rsidRDefault="00827189" w:rsidP="00DC130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7F0" w:rsidRDefault="00827189" w:rsidP="00750999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57F0" w:rsidRPr="00DC1306" w:rsidTr="00DC1306"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7F0" w:rsidRPr="00DC1306" w:rsidRDefault="001257F0" w:rsidP="00DC13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7F0" w:rsidRPr="00DC1306" w:rsidRDefault="001257F0" w:rsidP="00DC1306">
            <w:pPr>
              <w:spacing w:after="120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Vorname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7F0" w:rsidRPr="00DC1306" w:rsidRDefault="001257F0" w:rsidP="00DC1306">
            <w:pPr>
              <w:spacing w:after="120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Name</w:t>
            </w:r>
          </w:p>
        </w:tc>
      </w:tr>
      <w:tr w:rsidR="00827189" w:rsidTr="00DC130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DC1306">
            <w:pPr>
              <w:spacing w:before="120"/>
            </w:pPr>
            <w:r w:rsidRPr="00B816AB">
              <w:t>geboren am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89" w:rsidRDefault="00CF2429" w:rsidP="00DC1306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DC1306">
            <w:pPr>
              <w:spacing w:before="120"/>
              <w:jc w:val="center"/>
            </w:pPr>
            <w:r>
              <w:t>in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89" w:rsidRDefault="00CF2429" w:rsidP="00DC1306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27189" w:rsidTr="00DC1306"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7C5704"/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7C5704"/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7C5704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7C5704"/>
        </w:tc>
      </w:tr>
      <w:tr w:rsidR="00827189" w:rsidTr="00DC1306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7189" w:rsidRDefault="00827189" w:rsidP="00DC1306">
            <w:pPr>
              <w:spacing w:after="120"/>
            </w:pPr>
            <w:r>
              <w:t>Ausbildungsbehörde</w:t>
            </w:r>
          </w:p>
        </w:tc>
      </w:tr>
      <w:tr w:rsidR="00827189" w:rsidTr="00DC1306">
        <w:tc>
          <w:tcPr>
            <w:tcW w:w="9288" w:type="dxa"/>
            <w:gridSpan w:val="8"/>
            <w:tcBorders>
              <w:top w:val="nil"/>
              <w:left w:val="nil"/>
              <w:right w:val="nil"/>
            </w:tcBorders>
          </w:tcPr>
          <w:p w:rsidR="00827189" w:rsidRDefault="00CF2429" w:rsidP="007C570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1257F0" w:rsidRPr="001F1211" w:rsidRDefault="001257F0" w:rsidP="007C5704">
      <w:pPr>
        <w:rPr>
          <w:sz w:val="10"/>
        </w:rPr>
      </w:pPr>
    </w:p>
    <w:p w:rsidR="007C5704" w:rsidRPr="001F1211" w:rsidRDefault="007C5704" w:rsidP="007C5704">
      <w:pPr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2614"/>
        <w:gridCol w:w="566"/>
        <w:gridCol w:w="2645"/>
        <w:gridCol w:w="1436"/>
      </w:tblGrid>
      <w:tr w:rsidR="00092F25" w:rsidTr="00DC1306">
        <w:tc>
          <w:tcPr>
            <w:tcW w:w="1842" w:type="dxa"/>
          </w:tcPr>
          <w:p w:rsidR="00092F25" w:rsidRDefault="00092F25" w:rsidP="00DC1306">
            <w:pPr>
              <w:spacing w:line="360" w:lineRule="exact"/>
            </w:pPr>
            <w:r w:rsidRPr="00B816AB">
              <w:t>In der Zeit vom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092F25" w:rsidRDefault="00092F25" w:rsidP="00DC1306">
            <w:pPr>
              <w:spacing w:line="36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67" w:type="dxa"/>
          </w:tcPr>
          <w:p w:rsidR="00092F25" w:rsidRDefault="00092F25" w:rsidP="00DC1306">
            <w:pPr>
              <w:spacing w:line="360" w:lineRule="exact"/>
            </w:pPr>
            <w:r w:rsidRPr="00B816AB">
              <w:t>bis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2F25" w:rsidRDefault="00092F25" w:rsidP="00DC1306">
            <w:pPr>
              <w:spacing w:line="360" w:lineRule="exac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49" w:type="dxa"/>
          </w:tcPr>
          <w:p w:rsidR="00092F25" w:rsidRDefault="00092F25" w:rsidP="00DC1306">
            <w:pPr>
              <w:spacing w:line="360" w:lineRule="exact"/>
            </w:pPr>
            <w:r w:rsidRPr="00B816AB">
              <w:t>hat d</w:t>
            </w:r>
            <w:r>
              <w:t>ie</w:t>
            </w:r>
            <w:r w:rsidRPr="00B816AB">
              <w:t>/d</w:t>
            </w:r>
            <w:r>
              <w:t>er</w:t>
            </w:r>
          </w:p>
        </w:tc>
      </w:tr>
    </w:tbl>
    <w:p w:rsidR="008D3FD9" w:rsidRDefault="007C5704" w:rsidP="00E2566B">
      <w:pPr>
        <w:spacing w:after="120" w:line="360" w:lineRule="exact"/>
        <w:rPr>
          <w:b/>
        </w:rPr>
      </w:pPr>
      <w:r w:rsidRPr="00B816AB">
        <w:t>o. g. Studierende</w:t>
      </w:r>
      <w:r w:rsidR="00D56B7C">
        <w:t>/r</w:t>
      </w:r>
      <w:r w:rsidRPr="00B816AB">
        <w:t xml:space="preserve"> </w:t>
      </w:r>
      <w:r w:rsidR="00EA7C0C" w:rsidRPr="00B816AB">
        <w:t xml:space="preserve">regelmäßig an den </w:t>
      </w:r>
    </w:p>
    <w:p w:rsidR="008D3FD9" w:rsidRDefault="00E974E2" w:rsidP="00E974E2">
      <w:pPr>
        <w:tabs>
          <w:tab w:val="left" w:pos="851"/>
        </w:tabs>
        <w:spacing w:line="360" w:lineRule="exact"/>
        <w:ind w:left="851" w:hanging="425"/>
        <w:rPr>
          <w:b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instrText xml:space="preserve"> FORMCHECKBOX </w:instrText>
      </w:r>
      <w:r w:rsidR="0000155F">
        <w:fldChar w:fldCharType="separate"/>
      </w:r>
      <w:r>
        <w:fldChar w:fldCharType="end"/>
      </w:r>
      <w:bookmarkEnd w:id="15"/>
      <w:r>
        <w:rPr>
          <w:b/>
        </w:rPr>
        <w:tab/>
      </w:r>
      <w:r w:rsidR="00876D9B" w:rsidRPr="00876D9B">
        <w:rPr>
          <w:b/>
        </w:rPr>
        <w:t>b</w:t>
      </w:r>
      <w:r w:rsidR="007C5704" w:rsidRPr="00B816AB">
        <w:rPr>
          <w:b/>
        </w:rPr>
        <w:t>erufspraktischen Studienzeiten in den Ausbildungsbehörden</w:t>
      </w:r>
      <w:r w:rsidR="00C85A6C">
        <w:rPr>
          <w:b/>
        </w:rPr>
        <w:t xml:space="preserve"> und</w:t>
      </w:r>
    </w:p>
    <w:bookmarkStart w:id="16" w:name="Kontrollkästchen10"/>
    <w:p w:rsidR="008D3FD9" w:rsidRDefault="00E974E2" w:rsidP="002275E0">
      <w:pPr>
        <w:tabs>
          <w:tab w:val="left" w:pos="851"/>
        </w:tabs>
        <w:spacing w:line="360" w:lineRule="exact"/>
        <w:ind w:left="851" w:hanging="425"/>
        <w:jc w:val="both"/>
        <w:rPr>
          <w:b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155F">
        <w:fldChar w:fldCharType="separate"/>
      </w:r>
      <w:r>
        <w:fldChar w:fldCharType="end"/>
      </w:r>
      <w:bookmarkEnd w:id="16"/>
      <w:r>
        <w:tab/>
      </w:r>
      <w:r w:rsidR="00C85A6C" w:rsidRPr="00C85A6C">
        <w:rPr>
          <w:b/>
        </w:rPr>
        <w:t xml:space="preserve">den </w:t>
      </w:r>
      <w:r w:rsidR="009415E3" w:rsidRPr="00C85A6C">
        <w:rPr>
          <w:b/>
        </w:rPr>
        <w:t>Praxisworkshops der Kommunalakademie Rheinland-Pfalz e. V. bzw. den</w:t>
      </w:r>
      <w:r w:rsidR="009415E3">
        <w:t xml:space="preserve"> </w:t>
      </w:r>
      <w:r w:rsidR="002514D4" w:rsidRPr="00B816AB">
        <w:rPr>
          <w:b/>
        </w:rPr>
        <w:t xml:space="preserve">Arbeitsgemeinschaften </w:t>
      </w:r>
      <w:r w:rsidR="00B816AB">
        <w:rPr>
          <w:b/>
        </w:rPr>
        <w:t>der Deutschen Rentenversicherung</w:t>
      </w:r>
      <w:r w:rsidR="00EA7C0C" w:rsidRPr="00B816AB">
        <w:rPr>
          <w:b/>
        </w:rPr>
        <w:t xml:space="preserve"> </w:t>
      </w:r>
    </w:p>
    <w:p w:rsidR="007C5704" w:rsidRPr="00B816AB" w:rsidRDefault="00EA7C0C" w:rsidP="002275E0">
      <w:pPr>
        <w:spacing w:line="360" w:lineRule="exact"/>
        <w:jc w:val="both"/>
      </w:pPr>
      <w:r w:rsidRPr="00B816AB">
        <w:t>unter Einhaltung</w:t>
      </w:r>
      <w:r w:rsidRPr="00B816AB">
        <w:rPr>
          <w:b/>
        </w:rPr>
        <w:t xml:space="preserve"> </w:t>
      </w:r>
      <w:r w:rsidRPr="00B816AB">
        <w:t>der (Mi</w:t>
      </w:r>
      <w:r w:rsidR="00E823B3">
        <w:t xml:space="preserve">ndest-) Ausbildungszeit nach § 9 </w:t>
      </w:r>
      <w:r w:rsidR="009415E3">
        <w:t>Abs. 5</w:t>
      </w:r>
      <w:r w:rsidRPr="00B816AB">
        <w:t xml:space="preserve"> StO teilgenommen und</w:t>
      </w:r>
    </w:p>
    <w:p w:rsidR="002952A1" w:rsidRPr="00134A0F" w:rsidRDefault="00E974E2" w:rsidP="00134A0F">
      <w:pPr>
        <w:tabs>
          <w:tab w:val="left" w:pos="851"/>
        </w:tabs>
        <w:spacing w:before="120" w:after="120" w:line="360" w:lineRule="exact"/>
        <w:ind w:left="850" w:hanging="425"/>
        <w:rPr>
          <w:b/>
        </w:rPr>
      </w:pPr>
      <w:r w:rsidRPr="00134A0F">
        <w:rPr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Pr="00134A0F">
        <w:rPr>
          <w:b/>
        </w:rPr>
        <w:instrText xml:space="preserve"> FORMCHECKBOX </w:instrText>
      </w:r>
      <w:r w:rsidR="0000155F">
        <w:rPr>
          <w:b/>
        </w:rPr>
      </w:r>
      <w:r w:rsidR="0000155F">
        <w:rPr>
          <w:b/>
        </w:rPr>
        <w:fldChar w:fldCharType="separate"/>
      </w:r>
      <w:r w:rsidRPr="00134A0F">
        <w:rPr>
          <w:b/>
        </w:rPr>
        <w:fldChar w:fldCharType="end"/>
      </w:r>
      <w:bookmarkEnd w:id="17"/>
      <w:r w:rsidRPr="00134A0F">
        <w:rPr>
          <w:b/>
        </w:rPr>
        <w:tab/>
      </w:r>
      <w:r w:rsidR="007C5704" w:rsidRPr="00134A0F">
        <w:rPr>
          <w:b/>
        </w:rPr>
        <w:t>mit Erfolg bestanden.</w:t>
      </w:r>
    </w:p>
    <w:p w:rsidR="00EA7C0C" w:rsidRDefault="00B64972" w:rsidP="002275E0">
      <w:pPr>
        <w:tabs>
          <w:tab w:val="left" w:pos="0"/>
        </w:tabs>
        <w:spacing w:before="240" w:after="240" w:line="288" w:lineRule="auto"/>
        <w:jc w:val="both"/>
        <w:rPr>
          <w:rFonts w:cs="Arial"/>
        </w:rPr>
      </w:pPr>
      <w:r w:rsidRPr="00B816AB">
        <w:rPr>
          <w:rFonts w:cs="Arial"/>
        </w:rPr>
        <w:t>Die Leistungen</w:t>
      </w:r>
      <w:r w:rsidR="00022ABA" w:rsidRPr="00B816AB">
        <w:rPr>
          <w:rFonts w:cs="Arial"/>
        </w:rPr>
        <w:t xml:space="preserve"> und Fähigkeiten </w:t>
      </w:r>
      <w:r w:rsidRPr="00B816AB">
        <w:rPr>
          <w:rFonts w:cs="Arial"/>
        </w:rPr>
        <w:t>de</w:t>
      </w:r>
      <w:r w:rsidR="004E31CD">
        <w:rPr>
          <w:rFonts w:cs="Arial"/>
        </w:rPr>
        <w:t>r</w:t>
      </w:r>
      <w:r w:rsidR="002952A1" w:rsidRPr="00B816AB">
        <w:rPr>
          <w:rFonts w:cs="Arial"/>
        </w:rPr>
        <w:t>/de</w:t>
      </w:r>
      <w:r w:rsidR="004E31CD">
        <w:rPr>
          <w:rFonts w:cs="Arial"/>
        </w:rPr>
        <w:t>s</w:t>
      </w:r>
      <w:r w:rsidR="002952A1" w:rsidRPr="00B816AB">
        <w:rPr>
          <w:rFonts w:cs="Arial"/>
        </w:rPr>
        <w:t xml:space="preserve"> Studierenden </w:t>
      </w:r>
      <w:r w:rsidR="00022ABA" w:rsidRPr="00B816AB">
        <w:rPr>
          <w:rFonts w:cs="Arial"/>
        </w:rPr>
        <w:t xml:space="preserve">rechtfertigen </w:t>
      </w:r>
      <w:r w:rsidRPr="00B816AB">
        <w:rPr>
          <w:rFonts w:cs="Arial"/>
        </w:rPr>
        <w:t>eine Fortsetzung des Studiums</w:t>
      </w:r>
      <w:r w:rsidR="002952A1" w:rsidRPr="00B816AB">
        <w:rPr>
          <w:rFonts w:cs="Arial"/>
        </w:rPr>
        <w:t>.</w:t>
      </w:r>
      <w:r w:rsidR="00022ABA" w:rsidRPr="00B816AB">
        <w:rPr>
          <w:rFonts w:cs="Arial"/>
        </w:rPr>
        <w:t xml:space="preserve"> </w:t>
      </w:r>
      <w:r w:rsidR="004E31CD">
        <w:rPr>
          <w:rFonts w:cs="Arial"/>
        </w:rPr>
        <w:t>Ihr</w:t>
      </w:r>
      <w:r w:rsidR="00022ABA" w:rsidRPr="00B816AB">
        <w:rPr>
          <w:rFonts w:cs="Arial"/>
        </w:rPr>
        <w:t>/</w:t>
      </w:r>
      <w:r w:rsidR="004E31CD">
        <w:rPr>
          <w:rFonts w:cs="Arial"/>
        </w:rPr>
        <w:t>Sein</w:t>
      </w:r>
      <w:r w:rsidR="00022ABA" w:rsidRPr="00B816AB">
        <w:rPr>
          <w:rFonts w:cs="Arial"/>
        </w:rPr>
        <w:t xml:space="preserve"> dienstliches Verhalten gab keinen Anlass für Beanstandun</w:t>
      </w:r>
      <w:r w:rsidR="00BE1D6D">
        <w:rPr>
          <w:rFonts w:cs="Arial"/>
        </w:rPr>
        <w:softHyphen/>
      </w:r>
      <w:r w:rsidR="00022ABA" w:rsidRPr="00B816AB">
        <w:rPr>
          <w:rFonts w:cs="Arial"/>
        </w:rPr>
        <w:t xml:space="preserve">gen. </w:t>
      </w:r>
      <w:r w:rsidR="004E31CD">
        <w:rPr>
          <w:rFonts w:cs="Arial"/>
        </w:rPr>
        <w:t>Sie/Er</w:t>
      </w:r>
      <w:r w:rsidR="00022ABA" w:rsidRPr="00B816AB">
        <w:rPr>
          <w:rFonts w:cs="Arial"/>
        </w:rPr>
        <w:t xml:space="preserve"> ist in der Lage, künftig Aufgaben des </w:t>
      </w:r>
      <w:r w:rsidR="00AB0F42" w:rsidRPr="004A0060">
        <w:rPr>
          <w:rFonts w:cs="Arial"/>
        </w:rPr>
        <w:t xml:space="preserve">3. Einstiegsamt im Verwaltungsdienst </w:t>
      </w:r>
      <w:r w:rsidR="009C71E9" w:rsidRPr="004A0060">
        <w:rPr>
          <w:rFonts w:cs="Arial"/>
        </w:rPr>
        <w:t>zu bewältigen.</w:t>
      </w:r>
    </w:p>
    <w:p w:rsidR="001F1211" w:rsidRPr="001F1211" w:rsidRDefault="001F1211" w:rsidP="002275E0">
      <w:pPr>
        <w:tabs>
          <w:tab w:val="left" w:pos="0"/>
        </w:tabs>
        <w:spacing w:before="240" w:after="240" w:line="288" w:lineRule="auto"/>
        <w:jc w:val="both"/>
        <w:rPr>
          <w:rFonts w:cs="Arial"/>
          <w:b/>
        </w:rPr>
      </w:pPr>
      <w:r w:rsidRPr="001F1211">
        <w:rPr>
          <w:b/>
        </w:rPr>
        <w:t>Die in der Anlage aufgeführten K</w:t>
      </w:r>
      <w:r>
        <w:rPr>
          <w:b/>
        </w:rPr>
        <w:t xml:space="preserve">ompetenzziele wurden vermittelt und </w:t>
      </w:r>
      <w:r w:rsidRPr="001F1211">
        <w:rPr>
          <w:b/>
        </w:rPr>
        <w:t>erreicht.</w:t>
      </w:r>
    </w:p>
    <w:p w:rsidR="002952A1" w:rsidRPr="00B816AB" w:rsidRDefault="009A2357" w:rsidP="00EA7C0C">
      <w:pPr>
        <w:tabs>
          <w:tab w:val="left" w:pos="0"/>
        </w:tabs>
        <w:spacing w:line="360" w:lineRule="auto"/>
        <w:rPr>
          <w:rFonts w:cs="Arial"/>
          <w:u w:val="single"/>
        </w:rPr>
      </w:pPr>
      <w:r w:rsidRPr="00B816AB">
        <w:rPr>
          <w:rFonts w:cs="Arial"/>
          <w:u w:val="single"/>
        </w:rPr>
        <w:t>Besondere Bemerkungen:</w:t>
      </w:r>
      <w:r w:rsidR="00134A0F">
        <w:rPr>
          <w:rFonts w:cs="Arial"/>
          <w:u w:val="single"/>
        </w:rPr>
        <w:t xml:space="preserve"> </w:t>
      </w:r>
    </w:p>
    <w:p w:rsidR="002952A1" w:rsidRDefault="00134A0F" w:rsidP="00EA7C0C">
      <w:pPr>
        <w:tabs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8"/>
    </w:p>
    <w:p w:rsidR="00B816AB" w:rsidRPr="003B477B" w:rsidRDefault="00CA2F22" w:rsidP="00134A0F">
      <w:pPr>
        <w:spacing w:line="360" w:lineRule="exact"/>
        <w:ind w:left="426" w:hanging="426"/>
        <w:rPr>
          <w:b/>
        </w:rPr>
      </w:pPr>
      <w:r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>
        <w:rPr>
          <w:b/>
        </w:rPr>
        <w:instrText xml:space="preserve"> FORMCHECKBOX </w:instrText>
      </w:r>
      <w:r w:rsidR="0000155F">
        <w:rPr>
          <w:b/>
        </w:rPr>
      </w:r>
      <w:r w:rsidR="0000155F">
        <w:rPr>
          <w:b/>
        </w:rPr>
        <w:fldChar w:fldCharType="separate"/>
      </w:r>
      <w:r>
        <w:rPr>
          <w:b/>
        </w:rPr>
        <w:fldChar w:fldCharType="end"/>
      </w:r>
      <w:bookmarkEnd w:id="19"/>
      <w:r>
        <w:rPr>
          <w:b/>
        </w:rPr>
        <w:tab/>
      </w:r>
      <w:r w:rsidR="00B816AB" w:rsidRPr="003B477B">
        <w:rPr>
          <w:b/>
        </w:rPr>
        <w:t>D</w:t>
      </w:r>
      <w:r w:rsidR="004E31CD">
        <w:rPr>
          <w:b/>
        </w:rPr>
        <w:t>ie</w:t>
      </w:r>
      <w:r w:rsidR="00B816AB" w:rsidRPr="003B477B">
        <w:rPr>
          <w:b/>
        </w:rPr>
        <w:t>/</w:t>
      </w:r>
      <w:r w:rsidR="00E455C4">
        <w:rPr>
          <w:b/>
        </w:rPr>
        <w:t>D</w:t>
      </w:r>
      <w:r w:rsidR="004E31CD">
        <w:rPr>
          <w:b/>
        </w:rPr>
        <w:t>er</w:t>
      </w:r>
      <w:r w:rsidR="00B816AB" w:rsidRPr="003B477B">
        <w:rPr>
          <w:b/>
        </w:rPr>
        <w:t xml:space="preserve"> Studierende hat aus den nachfolgend dargestellten Gründen nicht mit Erfolg abgeschlossen.</w:t>
      </w:r>
    </w:p>
    <w:p w:rsidR="00A63B2A" w:rsidRDefault="00134A0F" w:rsidP="00DC24B3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0" w:name="Text3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:rsidR="00BE1D6D" w:rsidRDefault="00BE1D6D" w:rsidP="00BE1D6D">
      <w:pPr>
        <w:autoSpaceDE w:val="0"/>
        <w:autoSpaceDN w:val="0"/>
        <w:adjustRightInd w:val="0"/>
        <w:spacing w:line="360" w:lineRule="auto"/>
        <w:ind w:left="3261" w:hanging="90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4"/>
        <w:gridCol w:w="2356"/>
        <w:gridCol w:w="3434"/>
      </w:tblGrid>
      <w:tr w:rsidR="00E42E98" w:rsidRPr="00DC1306" w:rsidTr="00BE1D6D">
        <w:tc>
          <w:tcPr>
            <w:tcW w:w="3261" w:type="dxa"/>
          </w:tcPr>
          <w:p w:rsidR="00E42E98" w:rsidRPr="00DC1306" w:rsidRDefault="00E42E98" w:rsidP="00DC1306">
            <w:pPr>
              <w:autoSpaceDE w:val="0"/>
              <w:autoSpaceDN w:val="0"/>
              <w:adjustRightInd w:val="0"/>
              <w:spacing w:after="100" w:afterAutospacing="1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42E98" w:rsidRPr="00DC1306" w:rsidRDefault="00E42E98" w:rsidP="00DC1306">
            <w:pPr>
              <w:autoSpaceDE w:val="0"/>
              <w:autoSpaceDN w:val="0"/>
              <w:adjustRightInd w:val="0"/>
              <w:spacing w:after="120" w:line="360" w:lineRule="auto"/>
              <w:rPr>
                <w:rFonts w:cs="Arial"/>
              </w:rPr>
            </w:pPr>
            <w:r w:rsidRPr="00DC1306">
              <w:rPr>
                <w:sz w:val="20"/>
                <w:szCs w:val="20"/>
              </w:rPr>
              <w:t>Ort, Datum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E42E98" w:rsidRPr="00DC1306" w:rsidRDefault="00E42E98" w:rsidP="00BE1D6D">
            <w:pPr>
              <w:autoSpaceDE w:val="0"/>
              <w:autoSpaceDN w:val="0"/>
              <w:adjustRightInd w:val="0"/>
              <w:spacing w:after="120" w:line="360" w:lineRule="auto"/>
              <w:ind w:right="-142"/>
              <w:rPr>
                <w:rFonts w:cs="Arial"/>
              </w:rPr>
            </w:pPr>
            <w:r w:rsidRPr="00DC1306">
              <w:rPr>
                <w:sz w:val="20"/>
                <w:szCs w:val="20"/>
              </w:rPr>
              <w:t>Unterschrift Ausbildungsbeauftragte/r</w:t>
            </w:r>
          </w:p>
        </w:tc>
      </w:tr>
    </w:tbl>
    <w:p w:rsidR="00F23EA5" w:rsidRDefault="00F23EA5" w:rsidP="002952A1">
      <w:pPr>
        <w:spacing w:after="120" w:line="360" w:lineRule="auto"/>
        <w:rPr>
          <w:sz w:val="20"/>
          <w:szCs w:val="20"/>
        </w:rPr>
        <w:sectPr w:rsidR="00F23EA5" w:rsidSect="00DC24B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993" w:right="1417" w:bottom="539" w:left="1417" w:header="708" w:footer="708" w:gutter="0"/>
          <w:cols w:space="708"/>
          <w:titlePg/>
          <w:docGrid w:linePitch="360"/>
        </w:sectPr>
      </w:pPr>
    </w:p>
    <w:p w:rsidR="00F23EA5" w:rsidRPr="00F23EA5" w:rsidRDefault="00F23EA5" w:rsidP="00F23EA5">
      <w:pPr>
        <w:spacing w:after="120" w:line="360" w:lineRule="auto"/>
        <w:rPr>
          <w:b/>
          <w:u w:val="single"/>
        </w:rPr>
      </w:pPr>
      <w:r w:rsidRPr="00F23EA5">
        <w:rPr>
          <w:b/>
          <w:u w:val="single"/>
        </w:rPr>
        <w:lastRenderedPageBreak/>
        <w:t>1. Aufgabengebiete</w:t>
      </w:r>
    </w:p>
    <w:p w:rsidR="005B5833" w:rsidRDefault="002826A3" w:rsidP="00172025">
      <w:pPr>
        <w:tabs>
          <w:tab w:val="left" w:pos="360"/>
        </w:tabs>
        <w:spacing w:before="60" w:line="360" w:lineRule="auto"/>
      </w:pPr>
      <w:r>
        <w:t xml:space="preserve">a) </w:t>
      </w:r>
      <w:r w:rsidR="00172025">
        <w:tab/>
      </w:r>
      <w:r>
        <w:t>Stammbehörde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48"/>
        <w:gridCol w:w="3705"/>
        <w:gridCol w:w="1349"/>
      </w:tblGrid>
      <w:tr w:rsidR="002826A3" w:rsidTr="00DC1306">
        <w:tc>
          <w:tcPr>
            <w:tcW w:w="2700" w:type="dxa"/>
          </w:tcPr>
          <w:p w:rsidR="002826A3" w:rsidRPr="00DC1306" w:rsidRDefault="002826A3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Referat, Amt, Sachgebiet</w:t>
            </w:r>
          </w:p>
        </w:tc>
        <w:tc>
          <w:tcPr>
            <w:tcW w:w="1260" w:type="dxa"/>
          </w:tcPr>
          <w:p w:rsidR="002826A3" w:rsidRPr="00DC1306" w:rsidRDefault="002826A3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Zeitraum</w:t>
            </w:r>
          </w:p>
        </w:tc>
        <w:tc>
          <w:tcPr>
            <w:tcW w:w="3780" w:type="dxa"/>
          </w:tcPr>
          <w:p w:rsidR="002826A3" w:rsidRPr="00DC1306" w:rsidRDefault="002826A3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</w:t>
            </w:r>
            <w:r w:rsidR="00F23EA5" w:rsidRPr="00DC1306">
              <w:rPr>
                <w:sz w:val="20"/>
                <w:szCs w:val="20"/>
              </w:rPr>
              <w:t>sbildungsinhalte</w:t>
            </w:r>
            <w:r w:rsidR="00384C2A">
              <w:rPr>
                <w:sz w:val="20"/>
                <w:szCs w:val="20"/>
              </w:rPr>
              <w:t xml:space="preserve"> (Allgemein)</w:t>
            </w:r>
          </w:p>
        </w:tc>
        <w:tc>
          <w:tcPr>
            <w:tcW w:w="1364" w:type="dxa"/>
          </w:tcPr>
          <w:p w:rsidR="002826A3" w:rsidRPr="00DC1306" w:rsidRDefault="002826A3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Ausbilder/-in</w:t>
            </w:r>
          </w:p>
        </w:tc>
      </w:tr>
      <w:tr w:rsidR="002826A3" w:rsidTr="00F56CAA">
        <w:trPr>
          <w:trHeight w:hRule="exact" w:val="709"/>
        </w:trPr>
        <w:tc>
          <w:tcPr>
            <w:tcW w:w="2700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0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780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64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2826A3" w:rsidTr="00F56CAA">
        <w:trPr>
          <w:trHeight w:hRule="exact" w:val="709"/>
        </w:trPr>
        <w:tc>
          <w:tcPr>
            <w:tcW w:w="2700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780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64" w:type="dxa"/>
          </w:tcPr>
          <w:p w:rsidR="002826A3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61ED9" w:rsidRDefault="00D61ED9" w:rsidP="007C5704">
      <w:pPr>
        <w:spacing w:line="360" w:lineRule="auto"/>
      </w:pPr>
    </w:p>
    <w:p w:rsidR="0057286A" w:rsidRPr="005B5833" w:rsidRDefault="008C06D4" w:rsidP="00172025">
      <w:pPr>
        <w:tabs>
          <w:tab w:val="left" w:pos="360"/>
        </w:tabs>
        <w:spacing w:line="360" w:lineRule="auto"/>
      </w:pPr>
      <w:r>
        <w:t xml:space="preserve">b) </w:t>
      </w:r>
      <w:r w:rsidR="00172025">
        <w:tab/>
      </w:r>
      <w:r>
        <w:t>Gastausbildung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48"/>
        <w:gridCol w:w="3705"/>
        <w:gridCol w:w="1349"/>
      </w:tblGrid>
      <w:tr w:rsidR="008C06D4" w:rsidTr="00DC1306">
        <w:tc>
          <w:tcPr>
            <w:tcW w:w="2700" w:type="dxa"/>
          </w:tcPr>
          <w:p w:rsidR="008C06D4" w:rsidRPr="00DC1306" w:rsidRDefault="00172025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Behörde</w:t>
            </w:r>
          </w:p>
        </w:tc>
        <w:tc>
          <w:tcPr>
            <w:tcW w:w="1260" w:type="dxa"/>
          </w:tcPr>
          <w:p w:rsidR="008C06D4" w:rsidRPr="00DC1306" w:rsidRDefault="008C06D4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Zeitraum</w:t>
            </w:r>
          </w:p>
        </w:tc>
        <w:tc>
          <w:tcPr>
            <w:tcW w:w="3780" w:type="dxa"/>
          </w:tcPr>
          <w:p w:rsidR="008C06D4" w:rsidRPr="00DC1306" w:rsidRDefault="008C06D4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</w:t>
            </w:r>
            <w:r w:rsidR="00F23EA5" w:rsidRPr="00DC1306">
              <w:rPr>
                <w:sz w:val="20"/>
                <w:szCs w:val="20"/>
              </w:rPr>
              <w:t>sbildungsinhalte</w:t>
            </w:r>
            <w:r w:rsidR="00384C2A">
              <w:rPr>
                <w:sz w:val="20"/>
                <w:szCs w:val="20"/>
              </w:rPr>
              <w:t xml:space="preserve"> (Allgemein)</w:t>
            </w:r>
          </w:p>
        </w:tc>
        <w:tc>
          <w:tcPr>
            <w:tcW w:w="1364" w:type="dxa"/>
          </w:tcPr>
          <w:p w:rsidR="008C06D4" w:rsidRPr="00DC1306" w:rsidRDefault="008C06D4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Ausbilder/-in</w:t>
            </w:r>
          </w:p>
        </w:tc>
      </w:tr>
      <w:tr w:rsidR="008C06D4" w:rsidTr="00F56CAA">
        <w:trPr>
          <w:trHeight w:hRule="exact" w:val="709"/>
        </w:trPr>
        <w:tc>
          <w:tcPr>
            <w:tcW w:w="2700" w:type="dxa"/>
          </w:tcPr>
          <w:p w:rsidR="008C06D4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8C06D4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780" w:type="dxa"/>
          </w:tcPr>
          <w:p w:rsidR="008C06D4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4" w:type="dxa"/>
          </w:tcPr>
          <w:p w:rsidR="008C06D4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57286A" w:rsidRDefault="0057286A" w:rsidP="007C5704">
      <w:pPr>
        <w:spacing w:line="360" w:lineRule="auto"/>
        <w:rPr>
          <w:b/>
          <w:u w:val="single"/>
        </w:rPr>
      </w:pPr>
    </w:p>
    <w:p w:rsidR="008C06D4" w:rsidRDefault="00172025" w:rsidP="00DD2588">
      <w:pPr>
        <w:numPr>
          <w:ilvl w:val="0"/>
          <w:numId w:val="2"/>
        </w:numPr>
        <w:tabs>
          <w:tab w:val="left" w:pos="360"/>
        </w:tabs>
        <w:spacing w:before="60" w:after="180"/>
        <w:ind w:left="357" w:hanging="357"/>
      </w:pPr>
      <w:r w:rsidRPr="00172025">
        <w:t xml:space="preserve">Einrichtung außerhalb des öffentlichen Dienstes oder bei einer </w:t>
      </w:r>
      <w:r>
        <w:t xml:space="preserve">Verwaltung eines </w:t>
      </w:r>
      <w:r w:rsidRPr="00172025">
        <w:t>Mitgliedsstaates der Europäischen Gemeinschaft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48"/>
        <w:gridCol w:w="3705"/>
        <w:gridCol w:w="1349"/>
      </w:tblGrid>
      <w:tr w:rsidR="00A84DC0" w:rsidRPr="00DC1306" w:rsidTr="00DC1306">
        <w:tc>
          <w:tcPr>
            <w:tcW w:w="2700" w:type="dxa"/>
          </w:tcPr>
          <w:p w:rsidR="00A84DC0" w:rsidRPr="00DC1306" w:rsidRDefault="00A84DC0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Einrichtung</w:t>
            </w:r>
          </w:p>
        </w:tc>
        <w:tc>
          <w:tcPr>
            <w:tcW w:w="1260" w:type="dxa"/>
          </w:tcPr>
          <w:p w:rsidR="00A84DC0" w:rsidRPr="00DC1306" w:rsidRDefault="00A84DC0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Zeitraum</w:t>
            </w:r>
          </w:p>
        </w:tc>
        <w:tc>
          <w:tcPr>
            <w:tcW w:w="3780" w:type="dxa"/>
          </w:tcPr>
          <w:p w:rsidR="00A84DC0" w:rsidRPr="00DC1306" w:rsidRDefault="00A84DC0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</w:t>
            </w:r>
            <w:r w:rsidR="00F23EA5" w:rsidRPr="00DC1306">
              <w:rPr>
                <w:sz w:val="20"/>
                <w:szCs w:val="20"/>
              </w:rPr>
              <w:t>sbildungsinhalte</w:t>
            </w:r>
            <w:r w:rsidR="00384C2A">
              <w:rPr>
                <w:sz w:val="20"/>
                <w:szCs w:val="20"/>
              </w:rPr>
              <w:t xml:space="preserve"> (Allgemein)</w:t>
            </w:r>
          </w:p>
        </w:tc>
        <w:tc>
          <w:tcPr>
            <w:tcW w:w="1364" w:type="dxa"/>
          </w:tcPr>
          <w:p w:rsidR="00A84DC0" w:rsidRPr="00DC1306" w:rsidRDefault="00A84DC0" w:rsidP="00DC1306">
            <w:pPr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Ausbilder/-in</w:t>
            </w:r>
          </w:p>
        </w:tc>
      </w:tr>
      <w:tr w:rsidR="00A84DC0" w:rsidTr="00F56CAA">
        <w:trPr>
          <w:trHeight w:hRule="exact" w:val="709"/>
        </w:trPr>
        <w:tc>
          <w:tcPr>
            <w:tcW w:w="2700" w:type="dxa"/>
          </w:tcPr>
          <w:p w:rsidR="00A84DC0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60" w:type="dxa"/>
          </w:tcPr>
          <w:p w:rsidR="00A84DC0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780" w:type="dxa"/>
          </w:tcPr>
          <w:p w:rsidR="00A84DC0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64" w:type="dxa"/>
          </w:tcPr>
          <w:p w:rsidR="00A84DC0" w:rsidRPr="00DC1306" w:rsidRDefault="00F56CAA" w:rsidP="00DC13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72025" w:rsidRDefault="00172025" w:rsidP="00172025">
      <w:pPr>
        <w:tabs>
          <w:tab w:val="left" w:pos="0"/>
        </w:tabs>
        <w:spacing w:line="360" w:lineRule="auto"/>
      </w:pPr>
    </w:p>
    <w:p w:rsidR="00F23EA5" w:rsidRDefault="00F23EA5" w:rsidP="00172025">
      <w:pPr>
        <w:tabs>
          <w:tab w:val="left" w:pos="0"/>
        </w:tabs>
        <w:spacing w:line="360" w:lineRule="auto"/>
      </w:pPr>
    </w:p>
    <w:p w:rsidR="001D57B9" w:rsidRPr="005A4917" w:rsidRDefault="00F23EA5" w:rsidP="002952A1">
      <w:pPr>
        <w:spacing w:after="120" w:line="360" w:lineRule="auto"/>
        <w:rPr>
          <w:i/>
        </w:rPr>
      </w:pPr>
      <w:r>
        <w:rPr>
          <w:b/>
          <w:u w:val="single"/>
        </w:rPr>
        <w:t xml:space="preserve">2. </w:t>
      </w:r>
      <w:r w:rsidR="001D57B9" w:rsidRPr="002952A1">
        <w:rPr>
          <w:b/>
          <w:u w:val="single"/>
        </w:rPr>
        <w:t>Leistungsnachweise</w:t>
      </w:r>
      <w:r w:rsidR="0076407F" w:rsidRPr="002952A1">
        <w:rPr>
          <w:b/>
          <w:u w:val="single"/>
        </w:rPr>
        <w:t xml:space="preserve"> </w:t>
      </w:r>
    </w:p>
    <w:p w:rsidR="0076407F" w:rsidRPr="00DD2588" w:rsidRDefault="0076407F" w:rsidP="00DD2588">
      <w:pPr>
        <w:numPr>
          <w:ilvl w:val="0"/>
          <w:numId w:val="3"/>
        </w:numPr>
        <w:tabs>
          <w:tab w:val="left" w:pos="360"/>
        </w:tabs>
        <w:spacing w:line="360" w:lineRule="auto"/>
        <w:ind w:hanging="720"/>
      </w:pPr>
      <w:r>
        <w:t>größere Arbeiten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30"/>
      </w:tblGrid>
      <w:tr w:rsidR="00367B28" w:rsidTr="00DC1306">
        <w:tc>
          <w:tcPr>
            <w:tcW w:w="4498" w:type="dxa"/>
          </w:tcPr>
          <w:p w:rsidR="00367B28" w:rsidRPr="00DC1306" w:rsidRDefault="00367B28" w:rsidP="00DC1306">
            <w:pPr>
              <w:tabs>
                <w:tab w:val="left" w:pos="360"/>
              </w:tabs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Aufgabengebiet</w:t>
            </w:r>
          </w:p>
        </w:tc>
        <w:tc>
          <w:tcPr>
            <w:tcW w:w="4606" w:type="dxa"/>
          </w:tcPr>
          <w:p w:rsidR="00367B28" w:rsidRPr="00DC1306" w:rsidRDefault="00367B28" w:rsidP="00DC1306">
            <w:pPr>
              <w:tabs>
                <w:tab w:val="left" w:pos="360"/>
              </w:tabs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Thema</w:t>
            </w:r>
          </w:p>
        </w:tc>
      </w:tr>
      <w:tr w:rsidR="00367B28" w:rsidTr="00F56CAA">
        <w:trPr>
          <w:trHeight w:hRule="exact" w:val="709"/>
        </w:trPr>
        <w:tc>
          <w:tcPr>
            <w:tcW w:w="4498" w:type="dxa"/>
          </w:tcPr>
          <w:p w:rsidR="000B4EBE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606" w:type="dxa"/>
          </w:tcPr>
          <w:p w:rsidR="00367B28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367B28" w:rsidTr="00F56CAA">
        <w:trPr>
          <w:trHeight w:hRule="exact" w:val="709"/>
        </w:trPr>
        <w:tc>
          <w:tcPr>
            <w:tcW w:w="4498" w:type="dxa"/>
          </w:tcPr>
          <w:p w:rsidR="000B4EBE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606" w:type="dxa"/>
          </w:tcPr>
          <w:p w:rsidR="00367B28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F23EA5" w:rsidTr="00F56CAA">
        <w:trPr>
          <w:trHeight w:hRule="exact" w:val="709"/>
        </w:trPr>
        <w:tc>
          <w:tcPr>
            <w:tcW w:w="4498" w:type="dxa"/>
          </w:tcPr>
          <w:p w:rsidR="00F23EA5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606" w:type="dxa"/>
          </w:tcPr>
          <w:p w:rsidR="00F23EA5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76407F" w:rsidRDefault="0076407F" w:rsidP="00367B28">
      <w:pPr>
        <w:tabs>
          <w:tab w:val="left" w:pos="360"/>
        </w:tabs>
        <w:spacing w:line="360" w:lineRule="auto"/>
      </w:pPr>
    </w:p>
    <w:p w:rsidR="007C5704" w:rsidRPr="00DD2588" w:rsidRDefault="00367B28" w:rsidP="00DD258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</w:pPr>
      <w:r>
        <w:t>sonstige Leistungsnachweise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30"/>
      </w:tblGrid>
      <w:tr w:rsidR="00367B28" w:rsidRPr="00DC1306" w:rsidTr="00DC1306">
        <w:tc>
          <w:tcPr>
            <w:tcW w:w="4498" w:type="dxa"/>
          </w:tcPr>
          <w:p w:rsidR="00367B28" w:rsidRPr="00DC1306" w:rsidRDefault="00367B28" w:rsidP="00DC1306">
            <w:pPr>
              <w:tabs>
                <w:tab w:val="left" w:pos="360"/>
              </w:tabs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Aufgabengebiet</w:t>
            </w:r>
          </w:p>
        </w:tc>
        <w:tc>
          <w:tcPr>
            <w:tcW w:w="4606" w:type="dxa"/>
          </w:tcPr>
          <w:p w:rsidR="00367B28" w:rsidRPr="00DC1306" w:rsidRDefault="00367B28" w:rsidP="00DC1306">
            <w:pPr>
              <w:tabs>
                <w:tab w:val="left" w:pos="360"/>
              </w:tabs>
              <w:spacing w:before="60" w:line="360" w:lineRule="auto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Thema</w:t>
            </w:r>
          </w:p>
        </w:tc>
      </w:tr>
      <w:tr w:rsidR="00367B28" w:rsidTr="00F56CAA">
        <w:trPr>
          <w:trHeight w:hRule="exact" w:val="709"/>
        </w:trPr>
        <w:tc>
          <w:tcPr>
            <w:tcW w:w="4498" w:type="dxa"/>
          </w:tcPr>
          <w:p w:rsidR="000B4EBE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606" w:type="dxa"/>
          </w:tcPr>
          <w:p w:rsidR="00367B28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0B4EBE" w:rsidTr="00F56CAA">
        <w:trPr>
          <w:trHeight w:hRule="exact" w:val="709"/>
        </w:trPr>
        <w:tc>
          <w:tcPr>
            <w:tcW w:w="4498" w:type="dxa"/>
          </w:tcPr>
          <w:p w:rsidR="000B4EBE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606" w:type="dxa"/>
          </w:tcPr>
          <w:p w:rsidR="000B4EBE" w:rsidRPr="00DC1306" w:rsidRDefault="00F56CAA" w:rsidP="00DC1306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016FF7" w:rsidRPr="00D61ED9" w:rsidRDefault="00D61ED9" w:rsidP="001F1211">
      <w:pPr>
        <w:spacing w:after="120" w:line="360" w:lineRule="atLeast"/>
        <w:jc w:val="both"/>
        <w:rPr>
          <w:i/>
        </w:rPr>
      </w:pPr>
      <w:r>
        <w:br w:type="page"/>
      </w:r>
      <w:r w:rsidR="005B2B44">
        <w:rPr>
          <w:b/>
          <w:u w:val="single"/>
        </w:rPr>
        <w:lastRenderedPageBreak/>
        <w:t>1</w:t>
      </w:r>
      <w:r w:rsidR="001F1211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E92606">
        <w:rPr>
          <w:b/>
          <w:u w:val="single"/>
        </w:rPr>
        <w:t>Kompetenzziele in der Praxisphase „</w:t>
      </w:r>
      <w:r w:rsidR="005B2B44" w:rsidRPr="005B2B44">
        <w:rPr>
          <w:b/>
          <w:u w:val="single"/>
        </w:rPr>
        <w:t>Einführung in die Verwaltungspraxis</w:t>
      </w:r>
      <w:r w:rsidR="00E92606">
        <w:rPr>
          <w:b/>
          <w:u w:val="single"/>
        </w:rPr>
        <w:t>“ (Lehrveranstaltung 1.1.1)</w:t>
      </w:r>
    </w:p>
    <w:p w:rsidR="00D61ED9" w:rsidRDefault="00D61ED9" w:rsidP="00E92606">
      <w:pPr>
        <w:spacing w:line="360" w:lineRule="auto"/>
      </w:pPr>
      <w:r>
        <w:t xml:space="preserve">Folgende </w:t>
      </w:r>
      <w:r w:rsidR="001F1211">
        <w:t>Kompetenzziele sind</w:t>
      </w:r>
      <w:r>
        <w:t xml:space="preserve"> </w:t>
      </w:r>
      <w:r w:rsidR="001F1211">
        <w:t>in dieser Praxisphase zu vermitteln und zu erreichen</w:t>
      </w:r>
      <w: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F1211" w:rsidTr="001F1211">
        <w:tc>
          <w:tcPr>
            <w:tcW w:w="9072" w:type="dxa"/>
            <w:shd w:val="clear" w:color="auto" w:fill="F2F2F2"/>
            <w:vAlign w:val="center"/>
          </w:tcPr>
          <w:p w:rsidR="001F1211" w:rsidRPr="00016FF7" w:rsidRDefault="001F1211" w:rsidP="001F1211">
            <w:pPr>
              <w:tabs>
                <w:tab w:val="left" w:pos="360"/>
              </w:tabs>
              <w:spacing w:before="60" w:line="360" w:lineRule="auto"/>
              <w:rPr>
                <w:b/>
                <w:sz w:val="20"/>
                <w:szCs w:val="20"/>
              </w:rPr>
            </w:pPr>
            <w:r w:rsidRPr="001F1211">
              <w:rPr>
                <w:b/>
                <w:sz w:val="22"/>
                <w:szCs w:val="20"/>
              </w:rPr>
              <w:t>Die/der Studierende ist in der Lage,</w:t>
            </w:r>
          </w:p>
        </w:tc>
      </w:tr>
      <w:tr w:rsidR="001F1211" w:rsidTr="001F1211">
        <w:trPr>
          <w:trHeight w:hRule="exact" w:val="805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einen allg. Überblick über Aufgaben, Organisation und Arbeitsweise öffentlicher Verwaltungen wiederzugeben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1F1211">
        <w:trPr>
          <w:trHeight w:hRule="exact" w:val="568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Grundlagen der bürgerorientierten Verwaltung zu nennen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614"/>
        </w:trPr>
        <w:tc>
          <w:tcPr>
            <w:tcW w:w="9072" w:type="dxa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Grundlagen der allg./digitalen Informationsbeschaffung und -verarbeitung anzuwenden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567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behörd</w:t>
            </w:r>
            <w:r w:rsidR="00644D58">
              <w:rPr>
                <w:rFonts w:ascii="Arial" w:hAnsi="Arial" w:cs="Arial"/>
                <w:sz w:val="22"/>
              </w:rPr>
              <w:t>eninternes und -externes Rollen</w:t>
            </w:r>
            <w:r w:rsidRPr="00016FF7">
              <w:rPr>
                <w:rFonts w:ascii="Arial" w:hAnsi="Arial" w:cs="Arial"/>
                <w:sz w:val="22"/>
              </w:rPr>
              <w:t>verhalten zu beschreibe</w:t>
            </w:r>
            <w:r>
              <w:rPr>
                <w:rFonts w:ascii="Arial" w:hAnsi="Arial" w:cs="Arial"/>
                <w:sz w:val="22"/>
              </w:rPr>
              <w:t>n,</w:t>
            </w:r>
          </w:p>
        </w:tc>
      </w:tr>
      <w:tr w:rsidR="001F1211" w:rsidTr="00644D58">
        <w:trPr>
          <w:trHeight w:hRule="exact" w:val="563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Stellung der öffentlichen Verwaltung in der Gesellschaft zu beschreiben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571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Grundlagen der verwaltungsinternen Kommunikation, insb. Schriftverkehr, zu nennen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554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rechts- und sozialstaatlichen Wertevorstellungen zu beschreiben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1F1211">
        <w:trPr>
          <w:trHeight w:hRule="exact" w:val="565"/>
        </w:trPr>
        <w:tc>
          <w:tcPr>
            <w:tcW w:w="9072" w:type="dxa"/>
            <w:vAlign w:val="center"/>
          </w:tcPr>
          <w:p w:rsidR="001F1211" w:rsidRPr="006D12BB" w:rsidRDefault="001F1211" w:rsidP="00644D58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Grundlagen des öffentlichen Dienstrechts zu nennen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1F1211">
        <w:trPr>
          <w:trHeight w:hRule="exact" w:val="561"/>
        </w:trPr>
        <w:tc>
          <w:tcPr>
            <w:tcW w:w="9072" w:type="dxa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Grundlagen der Methodik der Rechtsanwendung anzuwenden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800958" w:rsidRPr="00D61ED9" w:rsidRDefault="00C6697B" w:rsidP="00800958">
      <w:pPr>
        <w:spacing w:after="120" w:line="360" w:lineRule="atLeast"/>
        <w:rPr>
          <w:i/>
        </w:rPr>
      </w:pPr>
      <w:r>
        <w:br w:type="page"/>
      </w:r>
      <w:r w:rsidR="00F43CD1">
        <w:rPr>
          <w:b/>
          <w:u w:val="single"/>
        </w:rPr>
        <w:lastRenderedPageBreak/>
        <w:t>2</w:t>
      </w:r>
      <w:r w:rsidR="001F1211">
        <w:rPr>
          <w:b/>
          <w:u w:val="single"/>
        </w:rPr>
        <w:t>.</w:t>
      </w:r>
      <w:r w:rsidR="00800958">
        <w:rPr>
          <w:b/>
          <w:u w:val="single"/>
        </w:rPr>
        <w:t xml:space="preserve"> Kompetenzziele in der Praxisphase „Verwaltungspraxis I“ (Lehrveranstaltung 7.1.1 bzw. 8.1.1 bzw. 9.1.1 bzw. </w:t>
      </w:r>
      <w:r w:rsidR="00F43CD1">
        <w:rPr>
          <w:b/>
          <w:u w:val="single"/>
        </w:rPr>
        <w:t>10.1.1</w:t>
      </w:r>
      <w:r w:rsidR="00800958">
        <w:rPr>
          <w:b/>
          <w:u w:val="single"/>
        </w:rPr>
        <w:t>)</w:t>
      </w:r>
    </w:p>
    <w:p w:rsidR="00C6697B" w:rsidRDefault="001F1211" w:rsidP="00F43CD1">
      <w:pPr>
        <w:spacing w:after="120" w:line="360" w:lineRule="atLeast"/>
      </w:pPr>
      <w:r>
        <w:t>Folgende Kompetenzziele sind in dieser Praxisphase zu vermitteln und zu erreichen: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F1211" w:rsidTr="00644D58">
        <w:trPr>
          <w:trHeight w:val="372"/>
        </w:trPr>
        <w:tc>
          <w:tcPr>
            <w:tcW w:w="0" w:type="auto"/>
            <w:shd w:val="clear" w:color="auto" w:fill="F2F2F2"/>
            <w:vAlign w:val="center"/>
          </w:tcPr>
          <w:p w:rsidR="001F1211" w:rsidRPr="00016FF7" w:rsidRDefault="001F1211" w:rsidP="001F1211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1F1211">
              <w:rPr>
                <w:b/>
                <w:sz w:val="22"/>
                <w:szCs w:val="20"/>
              </w:rPr>
              <w:t>Die/der Studierende ist in der Lage,</w:t>
            </w:r>
          </w:p>
        </w:tc>
      </w:tr>
      <w:tr w:rsidR="001F1211" w:rsidTr="00644D58">
        <w:trPr>
          <w:trHeight w:hRule="exact" w:val="850"/>
        </w:trPr>
        <w:tc>
          <w:tcPr>
            <w:tcW w:w="0" w:type="auto"/>
            <w:vAlign w:val="center"/>
          </w:tcPr>
          <w:p w:rsidR="001F1211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795EAB">
              <w:rPr>
                <w:rFonts w:ascii="Arial" w:hAnsi="Arial" w:cs="Arial"/>
                <w:sz w:val="22"/>
              </w:rPr>
              <w:t>die Inhalte der Fachstudien in den praktischen Ausbildungsstationen in Verwaltungshandeln umzusetzen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721"/>
        </w:trPr>
        <w:tc>
          <w:tcPr>
            <w:tcW w:w="0" w:type="auto"/>
            <w:vAlign w:val="center"/>
          </w:tcPr>
          <w:p w:rsidR="001F1211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795EAB">
              <w:rPr>
                <w:rFonts w:ascii="Arial" w:hAnsi="Arial" w:cs="Arial"/>
                <w:sz w:val="22"/>
              </w:rPr>
              <w:t>aus der Vielfalt der Handlungsinstrumente der Verwaltung das im Einzelfall Erforderliche und Angemessene auszuwählen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543"/>
        </w:trPr>
        <w:tc>
          <w:tcPr>
            <w:tcW w:w="0" w:type="auto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einfache</w:t>
            </w:r>
            <w:r w:rsidRPr="00016FF7">
              <w:rPr>
                <w:rFonts w:ascii="Arial" w:hAnsi="Arial" w:cs="Arial"/>
                <w:sz w:val="22"/>
              </w:rPr>
              <w:t xml:space="preserve"> Verwaltungsentscheidungen </w:t>
            </w:r>
            <w:r>
              <w:rPr>
                <w:rFonts w:ascii="Arial" w:hAnsi="Arial" w:cs="Arial"/>
                <w:sz w:val="22"/>
              </w:rPr>
              <w:t>zu formulieren und zu begründen,</w:t>
            </w:r>
          </w:p>
        </w:tc>
      </w:tr>
      <w:tr w:rsidR="001F1211" w:rsidTr="00644D58">
        <w:trPr>
          <w:trHeight w:hRule="exact" w:val="457"/>
        </w:trPr>
        <w:tc>
          <w:tcPr>
            <w:tcW w:w="0" w:type="auto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die Organisationsform des einzelnen Arbeitsplatzes zu beschreiben und zu steu</w:t>
            </w:r>
            <w:r>
              <w:rPr>
                <w:rFonts w:ascii="Arial" w:hAnsi="Arial" w:cs="Arial"/>
                <w:sz w:val="22"/>
              </w:rPr>
              <w:t>ern,</w:t>
            </w:r>
          </w:p>
        </w:tc>
      </w:tr>
      <w:tr w:rsidR="001F1211" w:rsidTr="00644D58">
        <w:trPr>
          <w:trHeight w:hRule="exact" w:val="1046"/>
        </w:trPr>
        <w:tc>
          <w:tcPr>
            <w:tcW w:w="0" w:type="auto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das Zusammenwirken der verschiedenen Funktionsträger und Organisationseinheiten innerhalb der Ausbildungsbehörde beim Verwaltungshandeln zu beschreiben und Zu</w:t>
            </w:r>
            <w:r>
              <w:rPr>
                <w:rFonts w:ascii="Arial" w:hAnsi="Arial" w:cs="Arial"/>
                <w:sz w:val="22"/>
              </w:rPr>
              <w:t>ständigkeiten einzuordnen,</w:t>
            </w:r>
          </w:p>
        </w:tc>
      </w:tr>
      <w:tr w:rsidR="001F1211" w:rsidTr="00644D58">
        <w:trPr>
          <w:trHeight w:hRule="exact" w:val="788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die Bedeutung ihrer Ausbildungsbehörde als Teil der öffentlichen Verwaltung zu beschreiben und das Zusammenwirken verschiedener Behörden erläutern zu können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800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situationsbedingt die zweckmäßigste Art der Kontaktaufnahme zu Bürgern erken</w:t>
            </w:r>
            <w:r>
              <w:rPr>
                <w:rFonts w:ascii="Arial" w:hAnsi="Arial" w:cs="Arial"/>
                <w:sz w:val="22"/>
              </w:rPr>
              <w:t>nen und anzuwenden,</w:t>
            </w:r>
          </w:p>
        </w:tc>
      </w:tr>
      <w:tr w:rsidR="001F1211" w:rsidTr="00644D58">
        <w:trPr>
          <w:trHeight w:hRule="exact" w:val="854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Informations- und Kommunikationstechniken effizient anzuwenden und ihre Vor- und Nach</w:t>
            </w:r>
            <w:r>
              <w:rPr>
                <w:rFonts w:ascii="Arial" w:hAnsi="Arial" w:cs="Arial"/>
                <w:sz w:val="22"/>
              </w:rPr>
              <w:t>teile abzuwägen,</w:t>
            </w:r>
          </w:p>
        </w:tc>
      </w:tr>
      <w:tr w:rsidR="001F1211" w:rsidTr="00644D58">
        <w:trPr>
          <w:trHeight w:hRule="exact" w:val="598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die Bedeutung vorhandener Informatio</w:t>
            </w:r>
            <w:r>
              <w:rPr>
                <w:rFonts w:ascii="Arial" w:hAnsi="Arial" w:cs="Arial"/>
                <w:sz w:val="22"/>
              </w:rPr>
              <w:t>nen zu beurteilen,</w:t>
            </w:r>
          </w:p>
        </w:tc>
      </w:tr>
      <w:tr w:rsidR="001F1211" w:rsidTr="00644D58">
        <w:trPr>
          <w:trHeight w:hRule="exact" w:val="835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die Form der Informationsbeschaffung angemessen und zielorientiert auszuwählen und an</w:t>
            </w:r>
            <w:r>
              <w:rPr>
                <w:rFonts w:ascii="Arial" w:hAnsi="Arial" w:cs="Arial"/>
                <w:sz w:val="22"/>
              </w:rPr>
              <w:t>zuwenden,</w:t>
            </w:r>
          </w:p>
        </w:tc>
      </w:tr>
      <w:tr w:rsidR="001F1211" w:rsidTr="00644D58">
        <w:trPr>
          <w:trHeight w:hRule="exact" w:val="846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anhand eines einfachen Verwaltungsvorgangs die einschlägigen Rechtsnor</w:t>
            </w:r>
            <w:r>
              <w:rPr>
                <w:rFonts w:ascii="Arial" w:hAnsi="Arial" w:cs="Arial"/>
                <w:sz w:val="22"/>
              </w:rPr>
              <w:t>men anwenden zu können,</w:t>
            </w:r>
          </w:p>
        </w:tc>
      </w:tr>
      <w:tr w:rsidR="001F1211" w:rsidTr="00644D58">
        <w:trPr>
          <w:trHeight w:hRule="exact" w:val="447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einfachen Schriftverkehr führen zu kön</w:t>
            </w:r>
            <w:r>
              <w:rPr>
                <w:rFonts w:ascii="Arial" w:hAnsi="Arial" w:cs="Arial"/>
                <w:sz w:val="22"/>
              </w:rPr>
              <w:t>nen,</w:t>
            </w:r>
          </w:p>
        </w:tc>
      </w:tr>
      <w:tr w:rsidR="001F1211" w:rsidTr="00644D58">
        <w:trPr>
          <w:trHeight w:hRule="exact" w:val="455"/>
        </w:trPr>
        <w:tc>
          <w:tcPr>
            <w:tcW w:w="0" w:type="auto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Informationen s</w:t>
            </w:r>
            <w:r>
              <w:rPr>
                <w:rFonts w:ascii="Arial" w:hAnsi="Arial" w:cs="Arial"/>
                <w:sz w:val="22"/>
              </w:rPr>
              <w:t>trukturiert zu verschriftlichen,</w:t>
            </w:r>
          </w:p>
        </w:tc>
      </w:tr>
      <w:tr w:rsidR="001F1211" w:rsidTr="00644D58">
        <w:trPr>
          <w:trHeight w:hRule="exact" w:val="449"/>
        </w:trPr>
        <w:tc>
          <w:tcPr>
            <w:tcW w:w="0" w:type="auto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die Notwendigkeit einer ordnungsgemä</w:t>
            </w:r>
            <w:r>
              <w:rPr>
                <w:rFonts w:ascii="Arial" w:hAnsi="Arial" w:cs="Arial"/>
                <w:sz w:val="22"/>
              </w:rPr>
              <w:t>ßen Aktenführung zu erkennen,</w:t>
            </w:r>
          </w:p>
        </w:tc>
      </w:tr>
      <w:tr w:rsidR="001F1211" w:rsidTr="00644D58">
        <w:trPr>
          <w:trHeight w:hRule="exact" w:val="444"/>
        </w:trPr>
        <w:tc>
          <w:tcPr>
            <w:tcW w:w="0" w:type="auto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einfache Beratungsgespräche mit Bür</w:t>
            </w:r>
            <w:r>
              <w:rPr>
                <w:rFonts w:ascii="Arial" w:hAnsi="Arial" w:cs="Arial"/>
                <w:sz w:val="22"/>
              </w:rPr>
              <w:t>gern zu führen,</w:t>
            </w:r>
          </w:p>
        </w:tc>
      </w:tr>
      <w:tr w:rsidR="001F1211" w:rsidTr="00644D58">
        <w:trPr>
          <w:trHeight w:hRule="exact" w:val="423"/>
        </w:trPr>
        <w:tc>
          <w:tcPr>
            <w:tcW w:w="0" w:type="auto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in Gruppendiskussionen eigene Beiträge zu leisten und Standpunkte zu vertre</w:t>
            </w:r>
            <w:r>
              <w:rPr>
                <w:rFonts w:ascii="Arial" w:hAnsi="Arial" w:cs="Arial"/>
                <w:sz w:val="22"/>
              </w:rPr>
              <w:t>ten,</w:t>
            </w:r>
          </w:p>
        </w:tc>
      </w:tr>
      <w:tr w:rsidR="001F1211" w:rsidTr="00644D58">
        <w:trPr>
          <w:trHeight w:hRule="exact" w:val="838"/>
        </w:trPr>
        <w:tc>
          <w:tcPr>
            <w:tcW w:w="0" w:type="auto"/>
            <w:vAlign w:val="center"/>
          </w:tcPr>
          <w:p w:rsidR="001F1211" w:rsidRPr="00C6697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in Zusammenarbeit mit anderen Toleranz, Solidarität und Kooperationsbereitschaft zu zei</w:t>
            </w:r>
            <w:r>
              <w:rPr>
                <w:rFonts w:ascii="Arial" w:hAnsi="Arial" w:cs="Arial"/>
                <w:sz w:val="22"/>
              </w:rPr>
              <w:t>gen,</w:t>
            </w:r>
          </w:p>
        </w:tc>
      </w:tr>
      <w:tr w:rsidR="001F1211" w:rsidTr="00644D58">
        <w:trPr>
          <w:trHeight w:hRule="exact" w:val="774"/>
        </w:trPr>
        <w:tc>
          <w:tcPr>
            <w:tcW w:w="0" w:type="auto"/>
            <w:vAlign w:val="center"/>
          </w:tcPr>
          <w:p w:rsidR="001F1211" w:rsidRPr="00016FF7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C6697B">
              <w:rPr>
                <w:rFonts w:ascii="Arial" w:hAnsi="Arial" w:cs="Arial"/>
                <w:sz w:val="22"/>
              </w:rPr>
              <w:t>sich auf wandelnde Arbeitsbedingungen einzustellen und die Notwendigkeit lebenslangen Lernens zu erkennen.</w:t>
            </w:r>
          </w:p>
        </w:tc>
      </w:tr>
    </w:tbl>
    <w:p w:rsidR="00C6697B" w:rsidRDefault="00C6697B" w:rsidP="00D61ED9">
      <w:pPr>
        <w:spacing w:line="360" w:lineRule="auto"/>
      </w:pPr>
    </w:p>
    <w:p w:rsidR="00F43CD1" w:rsidRPr="00D61ED9" w:rsidRDefault="00C6697B" w:rsidP="00F43CD1">
      <w:pPr>
        <w:spacing w:after="120" w:line="360" w:lineRule="atLeast"/>
        <w:rPr>
          <w:i/>
        </w:rPr>
      </w:pPr>
      <w:r>
        <w:br w:type="page"/>
      </w:r>
      <w:r w:rsidR="00F43CD1">
        <w:rPr>
          <w:b/>
          <w:u w:val="single"/>
        </w:rPr>
        <w:lastRenderedPageBreak/>
        <w:t>3</w:t>
      </w:r>
      <w:r w:rsidR="001F1211">
        <w:rPr>
          <w:b/>
          <w:u w:val="single"/>
        </w:rPr>
        <w:t>.</w:t>
      </w:r>
      <w:r w:rsidR="00F43CD1">
        <w:rPr>
          <w:b/>
          <w:u w:val="single"/>
        </w:rPr>
        <w:t xml:space="preserve"> Kompetenzziele in der Praxisphase „Verwaltungspraxis II“ (Lehrveranstaltung 7.2.1 bzw. 8.2.1 bzw. 9.2.1 bzw. 10.2.1)</w:t>
      </w:r>
    </w:p>
    <w:p w:rsidR="00016FF7" w:rsidRPr="00D61ED9" w:rsidRDefault="001F1211" w:rsidP="00F43CD1">
      <w:pPr>
        <w:spacing w:after="120" w:line="360" w:lineRule="atLeast"/>
        <w:rPr>
          <w:i/>
        </w:rPr>
      </w:pPr>
      <w:r>
        <w:t>Folgende Kompetenzziele sind in dieser Praxisphase zu vermitteln und zu erreichen: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F1211" w:rsidTr="00644D58">
        <w:trPr>
          <w:trHeight w:val="372"/>
        </w:trPr>
        <w:tc>
          <w:tcPr>
            <w:tcW w:w="9214" w:type="dxa"/>
            <w:shd w:val="clear" w:color="auto" w:fill="F2F2F2"/>
            <w:vAlign w:val="center"/>
          </w:tcPr>
          <w:p w:rsidR="001F1211" w:rsidRPr="00016FF7" w:rsidRDefault="001F1211" w:rsidP="001F1211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1F1211">
              <w:rPr>
                <w:b/>
                <w:sz w:val="22"/>
                <w:szCs w:val="20"/>
              </w:rPr>
              <w:t>Die/der Studierende ist in der Lage,</w:t>
            </w:r>
          </w:p>
        </w:tc>
      </w:tr>
      <w:tr w:rsidR="001F1211" w:rsidTr="00644D58">
        <w:trPr>
          <w:trHeight w:hRule="exact" w:val="708"/>
        </w:trPr>
        <w:tc>
          <w:tcPr>
            <w:tcW w:w="9214" w:type="dxa"/>
            <w:vAlign w:val="center"/>
          </w:tcPr>
          <w:p w:rsidR="001F1211" w:rsidRPr="006D12BB" w:rsidRDefault="001F1211" w:rsidP="00ED505E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795EAB">
              <w:rPr>
                <w:rFonts w:ascii="Arial" w:hAnsi="Arial" w:cs="Arial"/>
                <w:sz w:val="22"/>
              </w:rPr>
              <w:t>die Inhalte der Fachstudien in den praktischen Ausbildungsstationen in Verwaltungshandeln umzusetzen,</w:t>
            </w:r>
          </w:p>
        </w:tc>
      </w:tr>
      <w:tr w:rsidR="001F1211" w:rsidTr="00644D58">
        <w:trPr>
          <w:trHeight w:hRule="exact" w:val="718"/>
        </w:trPr>
        <w:tc>
          <w:tcPr>
            <w:tcW w:w="9214" w:type="dxa"/>
            <w:vAlign w:val="center"/>
          </w:tcPr>
          <w:p w:rsidR="001F1211" w:rsidRPr="00016FF7" w:rsidRDefault="001F1211" w:rsidP="00ED505E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795EAB">
              <w:rPr>
                <w:rFonts w:ascii="Arial" w:hAnsi="Arial" w:cs="Arial"/>
                <w:sz w:val="22"/>
              </w:rPr>
              <w:t>aus der Vielfalt der Handlungsinstrumente der Verwaltung das im Einzelfall Erforderliche und Angemessene auszuwählen,</w:t>
            </w:r>
          </w:p>
        </w:tc>
      </w:tr>
      <w:tr w:rsidR="001F1211" w:rsidTr="00644D58">
        <w:trPr>
          <w:trHeight w:hRule="exact" w:val="543"/>
        </w:trPr>
        <w:tc>
          <w:tcPr>
            <w:tcW w:w="9214" w:type="dxa"/>
            <w:vAlign w:val="center"/>
          </w:tcPr>
          <w:p w:rsidR="001F1211" w:rsidRPr="006D12BB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 xml:space="preserve">schwierige Verwaltungsentscheidungen </w:t>
            </w:r>
            <w:r>
              <w:rPr>
                <w:rFonts w:ascii="Arial" w:hAnsi="Arial" w:cs="Arial"/>
                <w:sz w:val="22"/>
              </w:rPr>
              <w:t>zu formulieren und zu begründen,</w:t>
            </w:r>
          </w:p>
        </w:tc>
      </w:tr>
      <w:tr w:rsidR="001F1211" w:rsidTr="00644D58">
        <w:trPr>
          <w:trHeight w:hRule="exact" w:val="863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Aufbau- und Ablauforganisation der Ausbildungsbehörde zu analysieren und mit anderen Behörden/Betrieben (Gastpraktikum) zu vergleichen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857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das Verwaltungshandeln der Ausbildungsbehörde im politischen Kontext einzuordnen und Konsequenzen zu erkennen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833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Erfordernisse einer kundenorientierten Verwaltung zu erkennen und entsprechend zu handeln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839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Techniken zur Steuerung von Arbeitsabläufen durch Verfügungen, Vordrucke sowie Dienst</w:t>
            </w:r>
            <w:r>
              <w:rPr>
                <w:rFonts w:ascii="Arial" w:hAnsi="Arial" w:cs="Arial"/>
                <w:sz w:val="22"/>
              </w:rPr>
              <w:t>anweisungen anwenden zu können,</w:t>
            </w:r>
          </w:p>
        </w:tc>
      </w:tr>
      <w:tr w:rsidR="001F1211" w:rsidTr="00644D58">
        <w:trPr>
          <w:trHeight w:hRule="exact" w:val="566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zu beurteilen, ob ein Verwaltungsvorgang entscheidungsreif oder abgeschlos</w:t>
            </w:r>
            <w:r>
              <w:rPr>
                <w:rFonts w:ascii="Arial" w:hAnsi="Arial" w:cs="Arial"/>
                <w:sz w:val="22"/>
              </w:rPr>
              <w:t>sen ist,</w:t>
            </w:r>
          </w:p>
        </w:tc>
      </w:tr>
      <w:tr w:rsidR="001F1211" w:rsidTr="00644D58">
        <w:trPr>
          <w:trHeight w:hRule="exact" w:val="978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die Auswirkungen einer Entscheidung einzuschätzen und die zur Durchführung erforderlichen Maßnahmen</w:t>
            </w:r>
            <w:r>
              <w:rPr>
                <w:rFonts w:ascii="Arial" w:hAnsi="Arial" w:cs="Arial"/>
                <w:sz w:val="22"/>
              </w:rPr>
              <w:t xml:space="preserve"> nennen und begründen zu können,</w:t>
            </w:r>
          </w:p>
        </w:tc>
      </w:tr>
      <w:tr w:rsidR="001F1211" w:rsidTr="00644D58">
        <w:trPr>
          <w:trHeight w:hRule="exact" w:val="846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anhand eines schwierigen Verwaltungsvorgangs die einschlägigen Rechtsnor</w:t>
            </w:r>
            <w:r>
              <w:rPr>
                <w:rFonts w:ascii="Arial" w:hAnsi="Arial" w:cs="Arial"/>
                <w:sz w:val="22"/>
              </w:rPr>
              <w:t>men anwenden zu können,</w:t>
            </w:r>
          </w:p>
        </w:tc>
      </w:tr>
      <w:tr w:rsidR="001F1211" w:rsidTr="00644D58">
        <w:trPr>
          <w:trHeight w:hRule="exact" w:val="593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 xml:space="preserve">komplexeren Schriftverkehr selbständig </w:t>
            </w:r>
            <w:r>
              <w:rPr>
                <w:rFonts w:ascii="Arial" w:hAnsi="Arial" w:cs="Arial"/>
                <w:sz w:val="22"/>
              </w:rPr>
              <w:t>führen zu können,</w:t>
            </w:r>
          </w:p>
        </w:tc>
      </w:tr>
      <w:tr w:rsidR="001F1211" w:rsidTr="00644D58">
        <w:trPr>
          <w:trHeight w:hRule="exact" w:val="588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komplexere Informationen s</w:t>
            </w:r>
            <w:r>
              <w:rPr>
                <w:rFonts w:ascii="Arial" w:hAnsi="Arial" w:cs="Arial"/>
                <w:sz w:val="22"/>
              </w:rPr>
              <w:t>trukturiert zu verschriftlichen,</w:t>
            </w:r>
          </w:p>
        </w:tc>
      </w:tr>
      <w:tr w:rsidR="001F1211" w:rsidTr="00644D58">
        <w:trPr>
          <w:trHeight w:hRule="exact" w:val="442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 xml:space="preserve">konflikthafte Gespräche mit Bürgern </w:t>
            </w:r>
            <w:r>
              <w:rPr>
                <w:rFonts w:ascii="Arial" w:hAnsi="Arial" w:cs="Arial"/>
                <w:sz w:val="22"/>
              </w:rPr>
              <w:t>zu führen,</w:t>
            </w:r>
          </w:p>
        </w:tc>
      </w:tr>
      <w:tr w:rsidR="001F1211" w:rsidTr="00644D58">
        <w:trPr>
          <w:trHeight w:hRule="exact" w:val="531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sich mit den Bedürfnissen der Rat- und Hilfesuchenden angemessen auseinan</w:t>
            </w:r>
            <w:r>
              <w:rPr>
                <w:rFonts w:ascii="Arial" w:hAnsi="Arial" w:cs="Arial"/>
                <w:sz w:val="22"/>
              </w:rPr>
              <w:t>derzusetzen,</w:t>
            </w:r>
          </w:p>
        </w:tc>
      </w:tr>
      <w:tr w:rsidR="001F1211" w:rsidTr="00644D58">
        <w:trPr>
          <w:trHeight w:hRule="exact" w:val="838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Bürgern die eine Entscheidung begründenden Rechtsnormen verständlich zu machen und ungerechtfertigte An</w:t>
            </w:r>
            <w:r>
              <w:rPr>
                <w:rFonts w:ascii="Arial" w:hAnsi="Arial" w:cs="Arial"/>
                <w:sz w:val="22"/>
              </w:rPr>
              <w:t>träge angemessen zurückzuweisen,</w:t>
            </w:r>
          </w:p>
        </w:tc>
      </w:tr>
      <w:tr w:rsidR="001F1211" w:rsidTr="00644D58">
        <w:trPr>
          <w:trHeight w:hRule="exact" w:val="700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in konstruktiver Weise Kritik zu üben, berechtigte Kritik aufzunehmen und Konflikte sachbezogen auszutragen,</w:t>
            </w:r>
          </w:p>
        </w:tc>
      </w:tr>
      <w:tr w:rsidR="001F1211" w:rsidTr="00644D58">
        <w:trPr>
          <w:trHeight w:hRule="exact" w:val="557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geltende Grundsätze von Führung und Zusammenarbeit zu verstehen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</w:tr>
      <w:tr w:rsidR="001F1211" w:rsidTr="00644D58">
        <w:trPr>
          <w:trHeight w:hRule="exact" w:val="565"/>
        </w:trPr>
        <w:tc>
          <w:tcPr>
            <w:tcW w:w="9214" w:type="dxa"/>
            <w:vAlign w:val="center"/>
          </w:tcPr>
          <w:p w:rsidR="001F1211" w:rsidRPr="00016FF7" w:rsidRDefault="001F1211" w:rsidP="00795EA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016FF7">
              <w:rPr>
                <w:rFonts w:ascii="Arial" w:hAnsi="Arial" w:cs="Arial"/>
                <w:sz w:val="22"/>
              </w:rPr>
              <w:t>persönliche Werturteile und Verhaltensweisen zu reflektieren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F43CD1" w:rsidRPr="00D61ED9" w:rsidRDefault="00016FF7" w:rsidP="00F43CD1">
      <w:pPr>
        <w:spacing w:after="120" w:line="360" w:lineRule="atLeast"/>
        <w:rPr>
          <w:i/>
        </w:rPr>
      </w:pPr>
      <w:r>
        <w:br w:type="page"/>
      </w:r>
      <w:r w:rsidR="00F43CD1">
        <w:rPr>
          <w:b/>
          <w:u w:val="single"/>
        </w:rPr>
        <w:lastRenderedPageBreak/>
        <w:t>4</w:t>
      </w:r>
      <w:r w:rsidR="001F1211">
        <w:rPr>
          <w:b/>
          <w:u w:val="single"/>
        </w:rPr>
        <w:t>.</w:t>
      </w:r>
      <w:r w:rsidR="00F43CD1">
        <w:rPr>
          <w:b/>
          <w:u w:val="single"/>
        </w:rPr>
        <w:t xml:space="preserve"> Kompetenzziele in der Praxisphase „Verwaltungspraxis III“ (Lehrveranstaltung 7.3.1 bzw. 8.3.1 bzw. 9.3.1 bzw. 10.3.1)</w:t>
      </w:r>
    </w:p>
    <w:p w:rsidR="00016FF7" w:rsidRDefault="001F1211" w:rsidP="00F43CD1">
      <w:pPr>
        <w:spacing w:after="120" w:line="360" w:lineRule="atLeast"/>
      </w:pPr>
      <w:r>
        <w:t>Folgende Kompetenzziele sind in dieser Praxisphase zu vermitteln und zu erreichen: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F1211" w:rsidTr="001F1211">
        <w:trPr>
          <w:trHeight w:val="371"/>
        </w:trPr>
        <w:tc>
          <w:tcPr>
            <w:tcW w:w="9072" w:type="dxa"/>
            <w:shd w:val="clear" w:color="auto" w:fill="F2F2F2"/>
            <w:vAlign w:val="center"/>
          </w:tcPr>
          <w:p w:rsidR="001F1211" w:rsidRPr="00016FF7" w:rsidRDefault="001F1211" w:rsidP="001F1211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1F1211">
              <w:rPr>
                <w:b/>
                <w:sz w:val="22"/>
                <w:szCs w:val="20"/>
              </w:rPr>
              <w:t>Die/der Studierende ist in der Lage,</w:t>
            </w:r>
          </w:p>
        </w:tc>
      </w:tr>
      <w:tr w:rsidR="001F1211" w:rsidTr="001F1211">
        <w:trPr>
          <w:trHeight w:val="688"/>
        </w:trPr>
        <w:tc>
          <w:tcPr>
            <w:tcW w:w="9072" w:type="dxa"/>
            <w:vAlign w:val="center"/>
          </w:tcPr>
          <w:p w:rsidR="001F1211" w:rsidRPr="00016FF7" w:rsidRDefault="001F1211" w:rsidP="00ED505E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ED505E">
              <w:rPr>
                <w:rFonts w:cs="Arial"/>
                <w:sz w:val="22"/>
              </w:rPr>
              <w:t>die Inhalte der Fachstudien in den praktischen Ausbildungsstationen in Verwaltungshandeln umzusetzen</w:t>
            </w:r>
            <w:r>
              <w:rPr>
                <w:rFonts w:cs="Arial"/>
                <w:sz w:val="22"/>
              </w:rPr>
              <w:t>,</w:t>
            </w:r>
          </w:p>
        </w:tc>
      </w:tr>
      <w:tr w:rsidR="001F1211" w:rsidTr="00D63954">
        <w:trPr>
          <w:trHeight w:val="712"/>
        </w:trPr>
        <w:tc>
          <w:tcPr>
            <w:tcW w:w="9072" w:type="dxa"/>
            <w:vAlign w:val="center"/>
          </w:tcPr>
          <w:p w:rsidR="001F1211" w:rsidRPr="00016FF7" w:rsidRDefault="001F1211" w:rsidP="00ED505E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ED505E">
              <w:rPr>
                <w:rFonts w:cs="Arial"/>
                <w:sz w:val="22"/>
              </w:rPr>
              <w:t>aus der Vielfalt der Handlungsinstrumente der Verwaltung das im Einzelfall Erforderliche und Angemessene auszuwählen</w:t>
            </w:r>
            <w:r>
              <w:rPr>
                <w:rFonts w:cs="Arial"/>
                <w:sz w:val="22"/>
              </w:rPr>
              <w:t>,</w:t>
            </w:r>
          </w:p>
        </w:tc>
      </w:tr>
      <w:tr w:rsidR="001F1211" w:rsidTr="001F1211">
        <w:trPr>
          <w:trHeight w:hRule="exact" w:val="543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 xml:space="preserve">komplexe Verwaltungsentscheidungen </w:t>
            </w:r>
            <w:r>
              <w:rPr>
                <w:rFonts w:ascii="Arial" w:hAnsi="Arial" w:cs="Arial"/>
                <w:sz w:val="22"/>
              </w:rPr>
              <w:t>zu formulieren und zu begründen,</w:t>
            </w:r>
          </w:p>
        </w:tc>
      </w:tr>
      <w:tr w:rsidR="001F1211" w:rsidTr="001F1211">
        <w:trPr>
          <w:trHeight w:hRule="exact" w:val="606"/>
        </w:trPr>
        <w:tc>
          <w:tcPr>
            <w:tcW w:w="9072" w:type="dxa"/>
            <w:vAlign w:val="center"/>
          </w:tcPr>
          <w:p w:rsidR="001F1211" w:rsidRPr="006D12BB" w:rsidRDefault="001F1211" w:rsidP="006D12BB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die Bedeutung der Öffentlichkeitsarbeit der Verwaltung zu erkennen und dement</w:t>
            </w:r>
            <w:r>
              <w:rPr>
                <w:rFonts w:ascii="Arial" w:hAnsi="Arial" w:cs="Arial"/>
                <w:sz w:val="22"/>
              </w:rPr>
              <w:t>sprechend zu handeln,</w:t>
            </w:r>
          </w:p>
        </w:tc>
      </w:tr>
      <w:tr w:rsidR="001F1211" w:rsidTr="001F1211">
        <w:trPr>
          <w:trHeight w:hRule="exact" w:val="568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im Rahmen der Aufgaben der Be</w:t>
            </w:r>
            <w:r>
              <w:rPr>
                <w:rFonts w:ascii="Arial" w:hAnsi="Arial" w:cs="Arial"/>
                <w:sz w:val="22"/>
              </w:rPr>
              <w:t>hörden Initiative zu entwickeln,</w:t>
            </w:r>
          </w:p>
        </w:tc>
      </w:tr>
      <w:tr w:rsidR="001F1211" w:rsidTr="001F1211">
        <w:trPr>
          <w:trHeight w:hRule="exact" w:val="562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Arbeitsabläufe ziel-, ergebnis- und kostenorientiert zu planen und umzuset</w:t>
            </w:r>
            <w:r>
              <w:rPr>
                <w:rFonts w:ascii="Arial" w:hAnsi="Arial" w:cs="Arial"/>
                <w:sz w:val="22"/>
              </w:rPr>
              <w:t>zen,</w:t>
            </w:r>
          </w:p>
        </w:tc>
      </w:tr>
      <w:tr w:rsidR="001F1211" w:rsidTr="001F1211">
        <w:trPr>
          <w:trHeight w:hRule="exact" w:val="844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umfassende Verwaltungsvorgänge selbständig rechtlich zu würdigen und die daraus folgende Entscheidung nach Form und Inhalt</w:t>
            </w:r>
            <w:r>
              <w:rPr>
                <w:rFonts w:ascii="Arial" w:hAnsi="Arial" w:cs="Arial"/>
                <w:sz w:val="22"/>
              </w:rPr>
              <w:t xml:space="preserve"> zutreffend gestalten zu können,</w:t>
            </w:r>
          </w:p>
        </w:tc>
      </w:tr>
      <w:tr w:rsidR="001F1211" w:rsidTr="001F1211">
        <w:trPr>
          <w:trHeight w:hRule="exact" w:val="842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Sachverhalte strukturiert und übersichtlich aufzubereiten und zu präsentieren (ggf. medien</w:t>
            </w:r>
            <w:r>
              <w:rPr>
                <w:rFonts w:ascii="Arial" w:hAnsi="Arial" w:cs="Arial"/>
                <w:sz w:val="22"/>
              </w:rPr>
              <w:t>gestützt),</w:t>
            </w:r>
          </w:p>
        </w:tc>
      </w:tr>
      <w:tr w:rsidR="001F1211" w:rsidTr="00D63954">
        <w:trPr>
          <w:trHeight w:hRule="exact" w:val="584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Gespräche im interkulturellen Kont</w:t>
            </w:r>
            <w:r>
              <w:rPr>
                <w:rFonts w:ascii="Arial" w:hAnsi="Arial" w:cs="Arial"/>
                <w:sz w:val="22"/>
              </w:rPr>
              <w:t>ext zu führen,</w:t>
            </w:r>
          </w:p>
        </w:tc>
      </w:tr>
      <w:tr w:rsidR="001F1211" w:rsidTr="00D63954">
        <w:trPr>
          <w:trHeight w:hRule="exact" w:val="564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>eigenständig die Moderation einer Besprechung vorzubereiten und durchzufüh</w:t>
            </w:r>
            <w:r>
              <w:rPr>
                <w:rFonts w:ascii="Arial" w:hAnsi="Arial" w:cs="Arial"/>
                <w:sz w:val="22"/>
              </w:rPr>
              <w:t>ren,</w:t>
            </w:r>
          </w:p>
        </w:tc>
      </w:tr>
      <w:tr w:rsidR="001F1211" w:rsidTr="00D63954">
        <w:trPr>
          <w:trHeight w:hRule="exact" w:val="558"/>
        </w:trPr>
        <w:tc>
          <w:tcPr>
            <w:tcW w:w="9072" w:type="dxa"/>
            <w:vAlign w:val="center"/>
          </w:tcPr>
          <w:p w:rsidR="001F1211" w:rsidRPr="00016FF7" w:rsidRDefault="001F1211" w:rsidP="001D506C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</w:rPr>
            </w:pPr>
            <w:r w:rsidRPr="00BC15B6">
              <w:rPr>
                <w:rFonts w:ascii="Arial" w:hAnsi="Arial" w:cs="Arial"/>
                <w:sz w:val="22"/>
              </w:rPr>
              <w:t xml:space="preserve">selbständig und eigeninitiativ zu handeln </w:t>
            </w:r>
            <w:r>
              <w:rPr>
                <w:rFonts w:ascii="Arial" w:hAnsi="Arial" w:cs="Arial"/>
                <w:sz w:val="22"/>
              </w:rPr>
              <w:t>und Verantwortung zu übernehmen.</w:t>
            </w:r>
          </w:p>
        </w:tc>
      </w:tr>
    </w:tbl>
    <w:p w:rsidR="005B2B44" w:rsidRPr="00BC15B6" w:rsidRDefault="005B2B44">
      <w:pPr>
        <w:pStyle w:val="Listenabsatz"/>
        <w:ind w:left="0"/>
        <w:jc w:val="both"/>
        <w:rPr>
          <w:rFonts w:ascii="Arial" w:hAnsi="Arial" w:cs="Arial"/>
          <w:sz w:val="22"/>
        </w:rPr>
      </w:pPr>
    </w:p>
    <w:sectPr w:rsidR="005B2B44" w:rsidRPr="00BC15B6" w:rsidSect="00F23EA5">
      <w:footerReference w:type="first" r:id="rId12"/>
      <w:pgSz w:w="11906" w:h="16838" w:code="9"/>
      <w:pgMar w:top="1418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55F" w:rsidRDefault="0000155F">
      <w:r>
        <w:separator/>
      </w:r>
    </w:p>
  </w:endnote>
  <w:endnote w:type="continuationSeparator" w:id="0">
    <w:p w:rsidR="0000155F" w:rsidRDefault="000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7F0" w:rsidRDefault="001257F0" w:rsidP="000B4E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257F0" w:rsidRDefault="001257F0" w:rsidP="000B4E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7F0" w:rsidRDefault="001257F0" w:rsidP="000B4E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93758">
      <w:rPr>
        <w:rStyle w:val="Seitenzahl"/>
        <w:noProof/>
      </w:rPr>
      <w:t>4</w:t>
    </w:r>
    <w:r>
      <w:rPr>
        <w:rStyle w:val="Seitenzahl"/>
      </w:rPr>
      <w:fldChar w:fldCharType="end"/>
    </w:r>
  </w:p>
  <w:p w:rsidR="001257F0" w:rsidRDefault="001257F0" w:rsidP="000B4EB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0F" w:rsidRDefault="00134A0F">
    <w:pPr>
      <w:pStyle w:val="Fuzeile"/>
    </w:pPr>
    <w:r w:rsidRPr="00055B66">
      <w:rPr>
        <w:b/>
        <w:sz w:val="20"/>
        <w:szCs w:val="20"/>
      </w:rPr>
      <w:t xml:space="preserve">Anlage: </w:t>
    </w:r>
    <w:r w:rsidRPr="00055B66">
      <w:rPr>
        <w:sz w:val="20"/>
        <w:szCs w:val="20"/>
      </w:rPr>
      <w:t>Aufgabengebiete/</w:t>
    </w:r>
    <w:r>
      <w:rPr>
        <w:sz w:val="20"/>
        <w:szCs w:val="20"/>
      </w:rPr>
      <w:t>Leistungsnachweis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0F" w:rsidRPr="00134A0F" w:rsidRDefault="00134A0F" w:rsidP="00134A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55F" w:rsidRDefault="0000155F">
      <w:r>
        <w:separator/>
      </w:r>
    </w:p>
  </w:footnote>
  <w:footnote w:type="continuationSeparator" w:id="0">
    <w:p w:rsidR="0000155F" w:rsidRDefault="0000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11" w:rsidRPr="001F1211" w:rsidRDefault="001F1211">
    <w:pPr>
      <w:pStyle w:val="Kopfzeile"/>
      <w:rPr>
        <w:lang w:val="de-DE"/>
      </w:rPr>
    </w:pPr>
    <w:r>
      <w:rPr>
        <w:lang w:val="de-DE"/>
      </w:rPr>
      <w:t xml:space="preserve">Anlage Kompetenzziele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8A7"/>
    <w:multiLevelType w:val="hybridMultilevel"/>
    <w:tmpl w:val="19D0C2CE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C48C4"/>
    <w:multiLevelType w:val="hybridMultilevel"/>
    <w:tmpl w:val="C0DC4BB0"/>
    <w:lvl w:ilvl="0" w:tplc="1E308A08">
      <w:start w:val="1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u w:val="no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E6A"/>
    <w:multiLevelType w:val="hybridMultilevel"/>
    <w:tmpl w:val="C6540EB6"/>
    <w:lvl w:ilvl="0" w:tplc="9E92E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2B6B"/>
    <w:multiLevelType w:val="hybridMultilevel"/>
    <w:tmpl w:val="03287366"/>
    <w:lvl w:ilvl="0" w:tplc="061A5902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7CDC"/>
    <w:multiLevelType w:val="hybridMultilevel"/>
    <w:tmpl w:val="A588BB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215B6"/>
    <w:multiLevelType w:val="hybridMultilevel"/>
    <w:tmpl w:val="0250233C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068DF"/>
    <w:multiLevelType w:val="hybridMultilevel"/>
    <w:tmpl w:val="1D326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53D1"/>
    <w:multiLevelType w:val="hybridMultilevel"/>
    <w:tmpl w:val="05749516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5050E"/>
    <w:multiLevelType w:val="hybridMultilevel"/>
    <w:tmpl w:val="5B286F52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A2D82"/>
    <w:multiLevelType w:val="hybridMultilevel"/>
    <w:tmpl w:val="F91EB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7673B"/>
    <w:multiLevelType w:val="hybridMultilevel"/>
    <w:tmpl w:val="755A6D44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53803"/>
    <w:multiLevelType w:val="hybridMultilevel"/>
    <w:tmpl w:val="65B07770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A2354"/>
    <w:multiLevelType w:val="hybridMultilevel"/>
    <w:tmpl w:val="50CAD044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C5"/>
    <w:rsid w:val="0000155F"/>
    <w:rsid w:val="00016FF7"/>
    <w:rsid w:val="00022ABA"/>
    <w:rsid w:val="0002454C"/>
    <w:rsid w:val="0003281B"/>
    <w:rsid w:val="00053CAF"/>
    <w:rsid w:val="00055B66"/>
    <w:rsid w:val="000646B4"/>
    <w:rsid w:val="00064CC6"/>
    <w:rsid w:val="000651D4"/>
    <w:rsid w:val="00092F25"/>
    <w:rsid w:val="000A7943"/>
    <w:rsid w:val="000B4EBE"/>
    <w:rsid w:val="000F4E1E"/>
    <w:rsid w:val="001257F0"/>
    <w:rsid w:val="001262EC"/>
    <w:rsid w:val="00134A0F"/>
    <w:rsid w:val="0015646D"/>
    <w:rsid w:val="0016531D"/>
    <w:rsid w:val="00172025"/>
    <w:rsid w:val="00185788"/>
    <w:rsid w:val="001A1C0A"/>
    <w:rsid w:val="001D506C"/>
    <w:rsid w:val="001D57B9"/>
    <w:rsid w:val="001F1211"/>
    <w:rsid w:val="00207CA9"/>
    <w:rsid w:val="002275E0"/>
    <w:rsid w:val="002514D4"/>
    <w:rsid w:val="002826A3"/>
    <w:rsid w:val="002952A1"/>
    <w:rsid w:val="00295CC5"/>
    <w:rsid w:val="002B5C84"/>
    <w:rsid w:val="002E0D29"/>
    <w:rsid w:val="00322D9A"/>
    <w:rsid w:val="00337BBD"/>
    <w:rsid w:val="00367B28"/>
    <w:rsid w:val="00370D68"/>
    <w:rsid w:val="00384C2A"/>
    <w:rsid w:val="00396D7F"/>
    <w:rsid w:val="003B477B"/>
    <w:rsid w:val="003B78AC"/>
    <w:rsid w:val="003D1748"/>
    <w:rsid w:val="003D6B5A"/>
    <w:rsid w:val="003D6F26"/>
    <w:rsid w:val="00412E57"/>
    <w:rsid w:val="00420B0F"/>
    <w:rsid w:val="00433857"/>
    <w:rsid w:val="00452FEC"/>
    <w:rsid w:val="0047118E"/>
    <w:rsid w:val="004814B7"/>
    <w:rsid w:val="004A0060"/>
    <w:rsid w:val="004B78D5"/>
    <w:rsid w:val="004E31CD"/>
    <w:rsid w:val="0054041C"/>
    <w:rsid w:val="00571664"/>
    <w:rsid w:val="0057286A"/>
    <w:rsid w:val="00594AF8"/>
    <w:rsid w:val="005A4917"/>
    <w:rsid w:val="005B2B44"/>
    <w:rsid w:val="005B57B9"/>
    <w:rsid w:val="005B5833"/>
    <w:rsid w:val="006110A0"/>
    <w:rsid w:val="00627DA1"/>
    <w:rsid w:val="00631344"/>
    <w:rsid w:val="00644D58"/>
    <w:rsid w:val="006807C5"/>
    <w:rsid w:val="00693758"/>
    <w:rsid w:val="006A6A5E"/>
    <w:rsid w:val="006D12BB"/>
    <w:rsid w:val="006F5FB0"/>
    <w:rsid w:val="00707C3B"/>
    <w:rsid w:val="00750999"/>
    <w:rsid w:val="0076407F"/>
    <w:rsid w:val="007874BB"/>
    <w:rsid w:val="0079208A"/>
    <w:rsid w:val="00795EAB"/>
    <w:rsid w:val="007B1F49"/>
    <w:rsid w:val="007B45D7"/>
    <w:rsid w:val="007C5704"/>
    <w:rsid w:val="007E4F40"/>
    <w:rsid w:val="00800958"/>
    <w:rsid w:val="00801811"/>
    <w:rsid w:val="0081712C"/>
    <w:rsid w:val="00827189"/>
    <w:rsid w:val="00860BD3"/>
    <w:rsid w:val="00876D9B"/>
    <w:rsid w:val="00892972"/>
    <w:rsid w:val="008C06D4"/>
    <w:rsid w:val="008D1095"/>
    <w:rsid w:val="008D3FD9"/>
    <w:rsid w:val="0091078B"/>
    <w:rsid w:val="00915A57"/>
    <w:rsid w:val="009415E3"/>
    <w:rsid w:val="00984BD8"/>
    <w:rsid w:val="009A2357"/>
    <w:rsid w:val="009A3929"/>
    <w:rsid w:val="009C71E9"/>
    <w:rsid w:val="009F5AC2"/>
    <w:rsid w:val="00A321AF"/>
    <w:rsid w:val="00A63B2A"/>
    <w:rsid w:val="00A84DC0"/>
    <w:rsid w:val="00AB0F42"/>
    <w:rsid w:val="00AF6431"/>
    <w:rsid w:val="00B64972"/>
    <w:rsid w:val="00B80813"/>
    <w:rsid w:val="00B816AB"/>
    <w:rsid w:val="00B854D0"/>
    <w:rsid w:val="00BB60AA"/>
    <w:rsid w:val="00BC15B6"/>
    <w:rsid w:val="00BD487B"/>
    <w:rsid w:val="00BD5091"/>
    <w:rsid w:val="00BE1D6D"/>
    <w:rsid w:val="00BE685C"/>
    <w:rsid w:val="00C36CE3"/>
    <w:rsid w:val="00C6697B"/>
    <w:rsid w:val="00C85A6C"/>
    <w:rsid w:val="00CA2F22"/>
    <w:rsid w:val="00CD0193"/>
    <w:rsid w:val="00CF000F"/>
    <w:rsid w:val="00CF2429"/>
    <w:rsid w:val="00D3081A"/>
    <w:rsid w:val="00D56B7C"/>
    <w:rsid w:val="00D61ED9"/>
    <w:rsid w:val="00D63954"/>
    <w:rsid w:val="00D77025"/>
    <w:rsid w:val="00DA736C"/>
    <w:rsid w:val="00DB29F5"/>
    <w:rsid w:val="00DC1205"/>
    <w:rsid w:val="00DC1306"/>
    <w:rsid w:val="00DC24B3"/>
    <w:rsid w:val="00DD2588"/>
    <w:rsid w:val="00E2566B"/>
    <w:rsid w:val="00E42E98"/>
    <w:rsid w:val="00E44BDC"/>
    <w:rsid w:val="00E455C4"/>
    <w:rsid w:val="00E66EAC"/>
    <w:rsid w:val="00E823B3"/>
    <w:rsid w:val="00E92606"/>
    <w:rsid w:val="00E974E2"/>
    <w:rsid w:val="00EA0BCE"/>
    <w:rsid w:val="00EA7C0C"/>
    <w:rsid w:val="00ED505E"/>
    <w:rsid w:val="00EF748B"/>
    <w:rsid w:val="00F20708"/>
    <w:rsid w:val="00F21297"/>
    <w:rsid w:val="00F23EA5"/>
    <w:rsid w:val="00F30162"/>
    <w:rsid w:val="00F43CD1"/>
    <w:rsid w:val="00F56CAA"/>
    <w:rsid w:val="00F742D3"/>
    <w:rsid w:val="00FA4C6F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BDA86-1615-4F1A-B128-C870C71A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5704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8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2454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0B4E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B4EBE"/>
  </w:style>
  <w:style w:type="paragraph" w:styleId="Kopfzeile">
    <w:name w:val="header"/>
    <w:basedOn w:val="Standard"/>
    <w:link w:val="KopfzeileZchn"/>
    <w:uiPriority w:val="99"/>
    <w:semiHidden/>
    <w:unhideWhenUsed/>
    <w:rsid w:val="00134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sid w:val="00134A0F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6697B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67A2-B4E4-4F41-BA30-98E8BD94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</vt:lpstr>
    </vt:vector>
  </TitlesOfParts>
  <Company>Sauer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</dc:title>
  <dc:subject/>
  <dc:creator>Thomas Schäfer</dc:creator>
  <cp:keywords/>
  <cp:lastModifiedBy>Fuhrmann, Angélique</cp:lastModifiedBy>
  <cp:revision>2</cp:revision>
  <cp:lastPrinted>2019-01-07T17:47:00Z</cp:lastPrinted>
  <dcterms:created xsi:type="dcterms:W3CDTF">2024-01-24T11:15:00Z</dcterms:created>
  <dcterms:modified xsi:type="dcterms:W3CDTF">2024-01-24T11:15:00Z</dcterms:modified>
</cp:coreProperties>
</file>